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628" w:rsidRPr="00375628" w:rsidRDefault="00375628" w:rsidP="00375628">
      <w:pPr>
        <w:jc w:val="center"/>
        <w:rPr>
          <w:sz w:val="28"/>
          <w:szCs w:val="28"/>
        </w:rPr>
      </w:pPr>
      <w:r w:rsidRPr="00375628">
        <w:rPr>
          <w:sz w:val="28"/>
          <w:szCs w:val="28"/>
        </w:rPr>
        <w:t>АДМИНИСТРАЦИЯ РОДНИКОВСКОГО СЕЛЬСКОГО ПОСЕЛЕНИЯ</w:t>
      </w:r>
    </w:p>
    <w:p w:rsidR="00375628" w:rsidRPr="00375628" w:rsidRDefault="00375628" w:rsidP="00375628">
      <w:pPr>
        <w:jc w:val="center"/>
        <w:rPr>
          <w:sz w:val="28"/>
          <w:szCs w:val="28"/>
        </w:rPr>
      </w:pPr>
      <w:r w:rsidRPr="00375628">
        <w:rPr>
          <w:sz w:val="28"/>
          <w:szCs w:val="28"/>
        </w:rPr>
        <w:t>КУРГАНИНСКОГО РАЙОНА</w:t>
      </w:r>
    </w:p>
    <w:p w:rsidR="00375628" w:rsidRPr="00375628" w:rsidRDefault="00375628" w:rsidP="00375628">
      <w:pPr>
        <w:jc w:val="center"/>
        <w:rPr>
          <w:sz w:val="28"/>
          <w:szCs w:val="28"/>
        </w:rPr>
      </w:pPr>
    </w:p>
    <w:p w:rsidR="00375628" w:rsidRPr="00375628" w:rsidRDefault="00375628" w:rsidP="00375628">
      <w:pPr>
        <w:jc w:val="center"/>
        <w:rPr>
          <w:sz w:val="16"/>
          <w:szCs w:val="16"/>
        </w:rPr>
      </w:pPr>
      <w:r w:rsidRPr="00375628">
        <w:rPr>
          <w:sz w:val="36"/>
          <w:szCs w:val="36"/>
        </w:rPr>
        <w:t>ПОСТАНОВЛЕНИЕ</w:t>
      </w:r>
    </w:p>
    <w:p w:rsidR="00375628" w:rsidRDefault="00375628" w:rsidP="00375628">
      <w:pPr>
        <w:jc w:val="center"/>
        <w:rPr>
          <w:sz w:val="28"/>
          <w:szCs w:val="28"/>
        </w:rPr>
      </w:pPr>
    </w:p>
    <w:p w:rsidR="00375628" w:rsidRPr="00375628" w:rsidRDefault="00375628" w:rsidP="00375628">
      <w:pPr>
        <w:jc w:val="center"/>
        <w:rPr>
          <w:b w:val="0"/>
          <w:sz w:val="28"/>
          <w:szCs w:val="28"/>
        </w:rPr>
      </w:pPr>
      <w:r w:rsidRPr="00375628">
        <w:rPr>
          <w:b w:val="0"/>
          <w:sz w:val="28"/>
          <w:szCs w:val="28"/>
        </w:rPr>
        <w:t xml:space="preserve">от </w:t>
      </w:r>
      <w:r w:rsidR="00232761">
        <w:rPr>
          <w:b w:val="0"/>
          <w:sz w:val="28"/>
          <w:szCs w:val="28"/>
        </w:rPr>
        <w:t>27.01.</w:t>
      </w:r>
      <w:r>
        <w:rPr>
          <w:b w:val="0"/>
          <w:sz w:val="28"/>
          <w:szCs w:val="28"/>
        </w:rPr>
        <w:t xml:space="preserve"> </w:t>
      </w:r>
      <w:r w:rsidRPr="00375628">
        <w:rPr>
          <w:b w:val="0"/>
          <w:sz w:val="28"/>
          <w:szCs w:val="28"/>
        </w:rPr>
        <w:t>202</w:t>
      </w:r>
      <w:r>
        <w:rPr>
          <w:b w:val="0"/>
          <w:sz w:val="28"/>
          <w:szCs w:val="28"/>
        </w:rPr>
        <w:t>3</w:t>
      </w:r>
      <w:r w:rsidRPr="00375628">
        <w:rPr>
          <w:b w:val="0"/>
          <w:sz w:val="28"/>
          <w:szCs w:val="28"/>
        </w:rPr>
        <w:tab/>
      </w:r>
      <w:r w:rsidRPr="00375628">
        <w:rPr>
          <w:b w:val="0"/>
          <w:sz w:val="28"/>
          <w:szCs w:val="28"/>
        </w:rPr>
        <w:tab/>
      </w:r>
      <w:r w:rsidRPr="00375628">
        <w:rPr>
          <w:b w:val="0"/>
          <w:sz w:val="28"/>
          <w:szCs w:val="28"/>
        </w:rPr>
        <w:tab/>
      </w:r>
      <w:r w:rsidRPr="00375628">
        <w:rPr>
          <w:b w:val="0"/>
          <w:sz w:val="28"/>
          <w:szCs w:val="28"/>
        </w:rPr>
        <w:tab/>
        <w:t xml:space="preserve">                                </w:t>
      </w:r>
      <w:r w:rsidRPr="00375628">
        <w:rPr>
          <w:b w:val="0"/>
          <w:sz w:val="28"/>
          <w:szCs w:val="28"/>
        </w:rPr>
        <w:tab/>
      </w:r>
      <w:r w:rsidRPr="00375628">
        <w:rPr>
          <w:b w:val="0"/>
          <w:sz w:val="28"/>
          <w:szCs w:val="28"/>
        </w:rPr>
        <w:tab/>
        <w:t xml:space="preserve">№ </w:t>
      </w:r>
      <w:r w:rsidR="00232761">
        <w:rPr>
          <w:b w:val="0"/>
          <w:sz w:val="28"/>
          <w:szCs w:val="28"/>
        </w:rPr>
        <w:t>11</w:t>
      </w:r>
    </w:p>
    <w:p w:rsidR="00375628" w:rsidRPr="00375628" w:rsidRDefault="00375628" w:rsidP="00375628">
      <w:pPr>
        <w:jc w:val="center"/>
        <w:rPr>
          <w:b w:val="0"/>
          <w:sz w:val="22"/>
          <w:szCs w:val="22"/>
        </w:rPr>
      </w:pPr>
      <w:r w:rsidRPr="00375628">
        <w:rPr>
          <w:b w:val="0"/>
          <w:sz w:val="22"/>
          <w:szCs w:val="22"/>
        </w:rPr>
        <w:t>станица Родниковская</w:t>
      </w:r>
    </w:p>
    <w:p w:rsidR="00A8414F" w:rsidRDefault="00A8414F" w:rsidP="006B4164">
      <w:pPr>
        <w:pStyle w:val="a3"/>
        <w:jc w:val="center"/>
        <w:rPr>
          <w:rFonts w:ascii="Times New Roman" w:hAnsi="Times New Roman" w:cs="Times New Roman"/>
          <w:b/>
          <w:sz w:val="28"/>
          <w:szCs w:val="28"/>
        </w:rPr>
      </w:pPr>
    </w:p>
    <w:p w:rsidR="006B4164" w:rsidRPr="006B4164" w:rsidRDefault="006B4164" w:rsidP="006B4164">
      <w:pPr>
        <w:pStyle w:val="a3"/>
        <w:jc w:val="center"/>
        <w:rPr>
          <w:rFonts w:ascii="Times New Roman" w:hAnsi="Times New Roman" w:cs="Times New Roman"/>
          <w:b/>
          <w:sz w:val="28"/>
          <w:szCs w:val="28"/>
        </w:rPr>
      </w:pPr>
      <w:r w:rsidRPr="006B4164">
        <w:rPr>
          <w:rFonts w:ascii="Times New Roman" w:hAnsi="Times New Roman" w:cs="Times New Roman"/>
          <w:b/>
          <w:sz w:val="28"/>
          <w:szCs w:val="28"/>
        </w:rPr>
        <w:t>Об утверждении Положения о порядке и условиях</w:t>
      </w:r>
    </w:p>
    <w:p w:rsidR="006B4164" w:rsidRPr="006B4164" w:rsidRDefault="006B4164" w:rsidP="006B4164">
      <w:pPr>
        <w:pStyle w:val="a3"/>
        <w:jc w:val="center"/>
        <w:rPr>
          <w:rFonts w:ascii="Times New Roman" w:hAnsi="Times New Roman" w:cs="Times New Roman"/>
          <w:b/>
          <w:sz w:val="28"/>
          <w:szCs w:val="28"/>
        </w:rPr>
      </w:pPr>
      <w:r w:rsidRPr="006B4164">
        <w:rPr>
          <w:rFonts w:ascii="Times New Roman" w:hAnsi="Times New Roman" w:cs="Times New Roman"/>
          <w:b/>
          <w:sz w:val="28"/>
          <w:szCs w:val="28"/>
        </w:rPr>
        <w:t>командирования лиц, замещающих муниципальные</w:t>
      </w:r>
    </w:p>
    <w:p w:rsidR="006B4164" w:rsidRPr="006B4164" w:rsidRDefault="006B4164" w:rsidP="006B4164">
      <w:pPr>
        <w:pStyle w:val="a3"/>
        <w:jc w:val="center"/>
        <w:rPr>
          <w:rFonts w:ascii="Times New Roman" w:hAnsi="Times New Roman" w:cs="Times New Roman"/>
          <w:b/>
          <w:sz w:val="28"/>
          <w:szCs w:val="28"/>
        </w:rPr>
      </w:pPr>
      <w:r w:rsidRPr="006B4164">
        <w:rPr>
          <w:rFonts w:ascii="Times New Roman" w:hAnsi="Times New Roman" w:cs="Times New Roman"/>
          <w:b/>
          <w:sz w:val="28"/>
          <w:szCs w:val="28"/>
        </w:rPr>
        <w:t>должности и должности муниципальной службы</w:t>
      </w:r>
    </w:p>
    <w:p w:rsidR="006B4164" w:rsidRDefault="006B4164" w:rsidP="000C451E">
      <w:pPr>
        <w:pStyle w:val="a3"/>
        <w:jc w:val="center"/>
        <w:rPr>
          <w:rFonts w:ascii="Times New Roman" w:hAnsi="Times New Roman" w:cs="Times New Roman"/>
          <w:b/>
          <w:sz w:val="28"/>
          <w:szCs w:val="28"/>
        </w:rPr>
      </w:pPr>
      <w:r w:rsidRPr="006B4164">
        <w:rPr>
          <w:rFonts w:ascii="Times New Roman" w:hAnsi="Times New Roman" w:cs="Times New Roman"/>
          <w:b/>
          <w:sz w:val="28"/>
          <w:szCs w:val="28"/>
        </w:rPr>
        <w:t xml:space="preserve">в администрации </w:t>
      </w:r>
      <w:r w:rsidR="00375628">
        <w:rPr>
          <w:rFonts w:ascii="Times New Roman" w:hAnsi="Times New Roman" w:cs="Times New Roman"/>
          <w:b/>
          <w:sz w:val="28"/>
          <w:szCs w:val="28"/>
        </w:rPr>
        <w:t>Родниковского</w:t>
      </w:r>
      <w:r w:rsidR="000C451E">
        <w:rPr>
          <w:rFonts w:ascii="Times New Roman" w:hAnsi="Times New Roman" w:cs="Times New Roman"/>
          <w:b/>
          <w:sz w:val="28"/>
          <w:szCs w:val="28"/>
        </w:rPr>
        <w:t xml:space="preserve"> сельского</w:t>
      </w:r>
    </w:p>
    <w:p w:rsidR="000C451E" w:rsidRPr="006B4164" w:rsidRDefault="000C451E" w:rsidP="000C451E">
      <w:pPr>
        <w:pStyle w:val="a3"/>
        <w:jc w:val="center"/>
        <w:rPr>
          <w:rFonts w:ascii="Times New Roman" w:hAnsi="Times New Roman" w:cs="Times New Roman"/>
          <w:b/>
          <w:sz w:val="28"/>
          <w:szCs w:val="28"/>
        </w:rPr>
      </w:pPr>
      <w:r>
        <w:rPr>
          <w:rFonts w:ascii="Times New Roman" w:hAnsi="Times New Roman" w:cs="Times New Roman"/>
          <w:b/>
          <w:sz w:val="28"/>
          <w:szCs w:val="28"/>
        </w:rPr>
        <w:t>поселения Курганинского района</w:t>
      </w:r>
    </w:p>
    <w:p w:rsidR="001966F7" w:rsidRDefault="006B4164" w:rsidP="001966F7">
      <w:pPr>
        <w:pStyle w:val="a3"/>
        <w:jc w:val="both"/>
        <w:rPr>
          <w:rFonts w:ascii="Times New Roman" w:hAnsi="Times New Roman" w:cs="Times New Roman"/>
          <w:sz w:val="28"/>
          <w:szCs w:val="28"/>
        </w:rPr>
      </w:pPr>
      <w:r w:rsidRPr="006B4164">
        <w:rPr>
          <w:rFonts w:ascii="Times New Roman" w:hAnsi="Times New Roman" w:cs="Times New Roman"/>
          <w:sz w:val="28"/>
          <w:szCs w:val="28"/>
        </w:rPr>
        <w:t> </w:t>
      </w:r>
    </w:p>
    <w:p w:rsidR="00A8414F" w:rsidRDefault="00A8414F" w:rsidP="001966F7">
      <w:pPr>
        <w:pStyle w:val="a3"/>
        <w:ind w:firstLine="709"/>
        <w:jc w:val="both"/>
        <w:rPr>
          <w:rFonts w:ascii="Times New Roman" w:hAnsi="Times New Roman" w:cs="Times New Roman"/>
          <w:sz w:val="28"/>
          <w:szCs w:val="28"/>
        </w:rPr>
      </w:pPr>
    </w:p>
    <w:p w:rsidR="001966F7" w:rsidRDefault="002807D6" w:rsidP="001966F7">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2807D6">
        <w:rPr>
          <w:rFonts w:ascii="Times New Roman" w:hAnsi="Times New Roman" w:cs="Times New Roman"/>
          <w:sz w:val="28"/>
          <w:szCs w:val="28"/>
        </w:rPr>
        <w:t xml:space="preserve"> целях упорядочения командирования лиц, замещающих муниципальные должности и должности муниципальной службы в администрации </w:t>
      </w:r>
      <w:r w:rsidR="009F1913">
        <w:rPr>
          <w:rFonts w:ascii="Times New Roman" w:hAnsi="Times New Roman" w:cs="Times New Roman"/>
          <w:sz w:val="28"/>
          <w:szCs w:val="28"/>
        </w:rPr>
        <w:t>Родниковского</w:t>
      </w:r>
      <w:r w:rsidRPr="002807D6">
        <w:rPr>
          <w:rFonts w:ascii="Times New Roman" w:hAnsi="Times New Roman" w:cs="Times New Roman"/>
          <w:sz w:val="28"/>
          <w:szCs w:val="28"/>
        </w:rPr>
        <w:t xml:space="preserve"> сельского поселения Курганинского района </w:t>
      </w:r>
      <w:r>
        <w:rPr>
          <w:rFonts w:ascii="Times New Roman" w:hAnsi="Times New Roman" w:cs="Times New Roman"/>
          <w:sz w:val="28"/>
          <w:szCs w:val="28"/>
        </w:rPr>
        <w:t>в</w:t>
      </w:r>
      <w:r w:rsidR="006B4164" w:rsidRPr="006B4164">
        <w:rPr>
          <w:rFonts w:ascii="Times New Roman" w:hAnsi="Times New Roman" w:cs="Times New Roman"/>
          <w:sz w:val="28"/>
          <w:szCs w:val="28"/>
        </w:rPr>
        <w:t xml:space="preserve"> соответствиисо статьей 168 Трудового Кодекса Российской Федерации,</w:t>
      </w:r>
      <w:r w:rsidRPr="002807D6">
        <w:rPr>
          <w:rFonts w:ascii="Times New Roman" w:hAnsi="Times New Roman" w:cs="Times New Roman"/>
          <w:sz w:val="28"/>
          <w:szCs w:val="28"/>
        </w:rPr>
        <w:t>с Указом Президента Российской Федерации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sz w:val="28"/>
          <w:szCs w:val="28"/>
        </w:rPr>
        <w:t>,</w:t>
      </w:r>
      <w:r w:rsidR="006B4164" w:rsidRPr="006B4164">
        <w:rPr>
          <w:rFonts w:ascii="Times New Roman" w:hAnsi="Times New Roman" w:cs="Times New Roman"/>
          <w:sz w:val="28"/>
          <w:szCs w:val="28"/>
        </w:rPr>
        <w:t xml:space="preserve"> руководствуясь </w:t>
      </w:r>
      <w:r w:rsidR="00936D8F" w:rsidRPr="0025368B">
        <w:rPr>
          <w:rFonts w:ascii="Times New Roman" w:hAnsi="Times New Roman" w:cs="Times New Roman"/>
          <w:sz w:val="28"/>
          <w:szCs w:val="28"/>
        </w:rPr>
        <w:t>Уставом</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Родниковского</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сельского</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поселения</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Курганинского</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района,</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зарегистрированным</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управлением</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Министерства</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юстиции</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Российской</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Федерации</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по</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Краснодарскому</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краю</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от</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10</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мая</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2017</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года</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w:t>
      </w:r>
      <w:r w:rsidR="00936D8F">
        <w:rPr>
          <w:rFonts w:ascii="Times New Roman" w:hAnsi="Times New Roman" w:cs="Times New Roman"/>
          <w:sz w:val="28"/>
          <w:szCs w:val="28"/>
        </w:rPr>
        <w:t xml:space="preserve"> </w:t>
      </w:r>
      <w:r w:rsidR="00936D8F" w:rsidRPr="0025368B">
        <w:rPr>
          <w:rFonts w:ascii="Times New Roman" w:hAnsi="Times New Roman" w:cs="Times New Roman"/>
          <w:sz w:val="28"/>
          <w:szCs w:val="28"/>
        </w:rPr>
        <w:t>235173092017001</w:t>
      </w:r>
      <w:r w:rsidR="00936D8F">
        <w:rPr>
          <w:rFonts w:ascii="Times New Roman" w:hAnsi="Times New Roman" w:cs="Times New Roman"/>
          <w:sz w:val="28"/>
          <w:szCs w:val="28"/>
        </w:rPr>
        <w:t xml:space="preserve">  п </w:t>
      </w:r>
      <w:r w:rsidR="001966F7" w:rsidRPr="001966F7">
        <w:rPr>
          <w:rFonts w:ascii="Times New Roman" w:hAnsi="Times New Roman" w:cs="Times New Roman"/>
          <w:sz w:val="28"/>
          <w:szCs w:val="28"/>
        </w:rPr>
        <w:t>о с т а н о в л я ю:</w:t>
      </w:r>
    </w:p>
    <w:p w:rsidR="006B4164" w:rsidRPr="006B4164" w:rsidRDefault="006B4164" w:rsidP="001966F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1.Утвердить Положение о порядке и условиях командирования лиц, замещающих муниципальные должности и должности муниципальной службы в </w:t>
      </w:r>
      <w:r w:rsidR="001966F7" w:rsidRPr="006B4164">
        <w:rPr>
          <w:rFonts w:ascii="Times New Roman" w:hAnsi="Times New Roman" w:cs="Times New Roman"/>
          <w:sz w:val="28"/>
          <w:szCs w:val="28"/>
        </w:rPr>
        <w:t xml:space="preserve">администрации </w:t>
      </w:r>
      <w:r w:rsidR="00936D8F">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w:t>
      </w:r>
      <w:r w:rsidR="002807D6">
        <w:rPr>
          <w:rFonts w:ascii="Times New Roman" w:hAnsi="Times New Roman" w:cs="Times New Roman"/>
          <w:sz w:val="28"/>
          <w:szCs w:val="28"/>
        </w:rPr>
        <w:t>приложение</w:t>
      </w:r>
      <w:r w:rsidRPr="006B4164">
        <w:rPr>
          <w:rFonts w:ascii="Times New Roman" w:hAnsi="Times New Roman" w:cs="Times New Roman"/>
          <w:sz w:val="28"/>
          <w:szCs w:val="28"/>
        </w:rPr>
        <w:t>).</w:t>
      </w:r>
    </w:p>
    <w:p w:rsidR="006B4164" w:rsidRDefault="006B4164" w:rsidP="006B4164">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2.Установить, что финансирование расходов, связанных с реализацией настоящего постановления, осуществляется за счет средств местного бюджета.</w:t>
      </w:r>
    </w:p>
    <w:p w:rsidR="001966F7" w:rsidRPr="006B4164" w:rsidRDefault="001966F7" w:rsidP="001966F7">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w:t>
      </w:r>
      <w:r w:rsidR="00936D8F">
        <w:rPr>
          <w:rFonts w:ascii="Times New Roman" w:hAnsi="Times New Roman" w:cs="Times New Roman"/>
          <w:sz w:val="28"/>
          <w:szCs w:val="28"/>
        </w:rPr>
        <w:t xml:space="preserve"> администрации Родниковского</w:t>
      </w:r>
      <w:r w:rsidRPr="001966F7">
        <w:rPr>
          <w:rFonts w:ascii="Times New Roman" w:hAnsi="Times New Roman" w:cs="Times New Roman"/>
          <w:sz w:val="28"/>
          <w:szCs w:val="28"/>
        </w:rPr>
        <w:t xml:space="preserve"> сельского поселения Курганинского района от</w:t>
      </w:r>
      <w:r w:rsidR="00936D8F">
        <w:rPr>
          <w:rFonts w:ascii="Times New Roman" w:hAnsi="Times New Roman" w:cs="Times New Roman"/>
          <w:sz w:val="28"/>
          <w:szCs w:val="28"/>
        </w:rPr>
        <w:t xml:space="preserve"> 08</w:t>
      </w:r>
      <w:r w:rsidR="004553C7">
        <w:rPr>
          <w:rFonts w:ascii="Times New Roman" w:hAnsi="Times New Roman" w:cs="Times New Roman"/>
          <w:sz w:val="28"/>
          <w:szCs w:val="28"/>
        </w:rPr>
        <w:t xml:space="preserve"> сентября </w:t>
      </w:r>
      <w:r w:rsidR="00936D8F">
        <w:rPr>
          <w:rFonts w:ascii="Times New Roman" w:hAnsi="Times New Roman" w:cs="Times New Roman"/>
          <w:sz w:val="28"/>
          <w:szCs w:val="28"/>
        </w:rPr>
        <w:t xml:space="preserve">         2008</w:t>
      </w:r>
      <w:r w:rsidR="004553C7">
        <w:rPr>
          <w:rFonts w:ascii="Times New Roman" w:hAnsi="Times New Roman" w:cs="Times New Roman"/>
          <w:sz w:val="28"/>
          <w:szCs w:val="28"/>
        </w:rPr>
        <w:t>г.</w:t>
      </w:r>
      <w:r w:rsidR="00936D8F">
        <w:rPr>
          <w:rFonts w:ascii="Times New Roman" w:hAnsi="Times New Roman" w:cs="Times New Roman"/>
          <w:sz w:val="28"/>
          <w:szCs w:val="28"/>
        </w:rPr>
        <w:t xml:space="preserve"> </w:t>
      </w:r>
      <w:r w:rsidR="004553C7" w:rsidRPr="001966F7">
        <w:rPr>
          <w:rFonts w:ascii="Times New Roman" w:hAnsi="Times New Roman" w:cs="Times New Roman"/>
          <w:sz w:val="28"/>
          <w:szCs w:val="28"/>
        </w:rPr>
        <w:t>№</w:t>
      </w:r>
      <w:r w:rsidR="00936D8F">
        <w:rPr>
          <w:rFonts w:ascii="Times New Roman" w:hAnsi="Times New Roman" w:cs="Times New Roman"/>
          <w:sz w:val="28"/>
          <w:szCs w:val="28"/>
        </w:rPr>
        <w:t xml:space="preserve"> 66</w:t>
      </w:r>
      <w:r>
        <w:rPr>
          <w:rFonts w:ascii="Times New Roman" w:hAnsi="Times New Roman" w:cs="Times New Roman"/>
          <w:sz w:val="28"/>
          <w:szCs w:val="28"/>
        </w:rPr>
        <w:t xml:space="preserve"> «</w:t>
      </w:r>
      <w:r w:rsidRPr="001966F7">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Положения о порядке и условиях </w:t>
      </w:r>
      <w:r w:rsidRPr="001966F7">
        <w:rPr>
          <w:rFonts w:ascii="Times New Roman" w:hAnsi="Times New Roman" w:cs="Times New Roman"/>
          <w:sz w:val="28"/>
          <w:szCs w:val="28"/>
        </w:rPr>
        <w:t>командирования</w:t>
      </w:r>
      <w:r>
        <w:rPr>
          <w:rFonts w:ascii="Times New Roman" w:hAnsi="Times New Roman" w:cs="Times New Roman"/>
          <w:sz w:val="28"/>
          <w:szCs w:val="28"/>
        </w:rPr>
        <w:t xml:space="preserve"> лиц, замещающих муниципальные </w:t>
      </w:r>
      <w:r w:rsidRPr="001966F7">
        <w:rPr>
          <w:rFonts w:ascii="Times New Roman" w:hAnsi="Times New Roman" w:cs="Times New Roman"/>
          <w:sz w:val="28"/>
          <w:szCs w:val="28"/>
        </w:rPr>
        <w:t>должности и должности муниципальной службы</w:t>
      </w:r>
      <w:r w:rsidR="00936D8F">
        <w:rPr>
          <w:rFonts w:ascii="Times New Roman" w:hAnsi="Times New Roman" w:cs="Times New Roman"/>
          <w:sz w:val="28"/>
          <w:szCs w:val="28"/>
        </w:rPr>
        <w:t xml:space="preserve"> </w:t>
      </w:r>
      <w:r w:rsidRPr="001966F7">
        <w:rPr>
          <w:rFonts w:ascii="Times New Roman" w:hAnsi="Times New Roman" w:cs="Times New Roman"/>
          <w:sz w:val="28"/>
          <w:szCs w:val="28"/>
        </w:rPr>
        <w:t>в адм</w:t>
      </w:r>
      <w:r w:rsidR="00936D8F">
        <w:rPr>
          <w:rFonts w:ascii="Times New Roman" w:hAnsi="Times New Roman" w:cs="Times New Roman"/>
          <w:sz w:val="28"/>
          <w:szCs w:val="28"/>
        </w:rPr>
        <w:t>инистрации Роднико</w:t>
      </w:r>
      <w:r w:rsidR="008F0AB3">
        <w:rPr>
          <w:rFonts w:ascii="Times New Roman" w:hAnsi="Times New Roman" w:cs="Times New Roman"/>
          <w:sz w:val="28"/>
          <w:szCs w:val="28"/>
        </w:rPr>
        <w:t>в</w:t>
      </w:r>
      <w:r w:rsidR="00936D8F">
        <w:rPr>
          <w:rFonts w:ascii="Times New Roman" w:hAnsi="Times New Roman" w:cs="Times New Roman"/>
          <w:sz w:val="28"/>
          <w:szCs w:val="28"/>
        </w:rPr>
        <w:t>ского</w:t>
      </w:r>
      <w:r>
        <w:rPr>
          <w:rFonts w:ascii="Times New Roman" w:hAnsi="Times New Roman" w:cs="Times New Roman"/>
          <w:sz w:val="28"/>
          <w:szCs w:val="28"/>
        </w:rPr>
        <w:t xml:space="preserve"> сельского </w:t>
      </w:r>
      <w:r w:rsidRPr="001966F7">
        <w:rPr>
          <w:rFonts w:ascii="Times New Roman" w:hAnsi="Times New Roman" w:cs="Times New Roman"/>
          <w:sz w:val="28"/>
          <w:szCs w:val="28"/>
        </w:rPr>
        <w:t>поселения</w:t>
      </w:r>
      <w:r w:rsidR="000C31BF">
        <w:rPr>
          <w:rFonts w:ascii="Times New Roman" w:hAnsi="Times New Roman" w:cs="Times New Roman"/>
          <w:sz w:val="28"/>
          <w:szCs w:val="28"/>
        </w:rPr>
        <w:t xml:space="preserve"> муниципального образования Курганинский район</w:t>
      </w:r>
      <w:r>
        <w:rPr>
          <w:rFonts w:ascii="Times New Roman" w:hAnsi="Times New Roman" w:cs="Times New Roman"/>
          <w:sz w:val="28"/>
          <w:szCs w:val="28"/>
        </w:rPr>
        <w:t>».</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 xml:space="preserve">         </w:t>
      </w:r>
      <w:r w:rsidR="001966F7">
        <w:rPr>
          <w:rFonts w:ascii="Times New Roman" w:hAnsi="Times New Roman" w:cs="Times New Roman"/>
          <w:sz w:val="28"/>
          <w:szCs w:val="28"/>
        </w:rPr>
        <w:t>4</w:t>
      </w:r>
      <w:r w:rsidRPr="006B4164">
        <w:rPr>
          <w:rFonts w:ascii="Times New Roman" w:hAnsi="Times New Roman" w:cs="Times New Roman"/>
          <w:sz w:val="28"/>
          <w:szCs w:val="28"/>
        </w:rPr>
        <w:t xml:space="preserve">.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w:t>
      </w:r>
      <w:r w:rsidR="008F0AB3">
        <w:rPr>
          <w:rFonts w:ascii="Times New Roman" w:hAnsi="Times New Roman" w:cs="Times New Roman"/>
          <w:sz w:val="28"/>
          <w:szCs w:val="28"/>
        </w:rPr>
        <w:lastRenderedPageBreak/>
        <w:t xml:space="preserve">Родниковского </w:t>
      </w:r>
      <w:r>
        <w:rPr>
          <w:rFonts w:ascii="Times New Roman" w:hAnsi="Times New Roman" w:cs="Times New Roman"/>
          <w:sz w:val="28"/>
          <w:szCs w:val="28"/>
        </w:rPr>
        <w:t>сельского поселения Курганинского района</w:t>
      </w:r>
      <w:r w:rsidRPr="006B4164">
        <w:rPr>
          <w:rFonts w:ascii="Times New Roman" w:hAnsi="Times New Roman" w:cs="Times New Roman"/>
          <w:sz w:val="28"/>
          <w:szCs w:val="28"/>
        </w:rPr>
        <w:t xml:space="preserve">» и разместить на официальном Интернет-сайте администрации </w:t>
      </w:r>
      <w:r w:rsidR="008F0AB3">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w:t>
      </w:r>
    </w:p>
    <w:p w:rsidR="006B4164" w:rsidRPr="006B4164" w:rsidRDefault="001966F7" w:rsidP="006B416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6B4164" w:rsidRPr="006B4164">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6B4164" w:rsidRPr="006B4164" w:rsidRDefault="006B4164" w:rsidP="006B4164">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6. Постановление вступает в силу со дня его опубликования.</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 </w:t>
      </w:r>
    </w:p>
    <w:p w:rsidR="002807D6"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 </w:t>
      </w:r>
    </w:p>
    <w:p w:rsidR="008F0AB3" w:rsidRPr="008F0AB3" w:rsidRDefault="008F0AB3" w:rsidP="008F0AB3">
      <w:pPr>
        <w:rPr>
          <w:b w:val="0"/>
          <w:sz w:val="28"/>
          <w:szCs w:val="28"/>
        </w:rPr>
      </w:pPr>
      <w:r w:rsidRPr="008F0AB3">
        <w:rPr>
          <w:b w:val="0"/>
          <w:sz w:val="28"/>
          <w:szCs w:val="28"/>
        </w:rPr>
        <w:t>Глава Родниковского сельского поселения</w:t>
      </w:r>
    </w:p>
    <w:p w:rsidR="008F0AB3" w:rsidRPr="008F0AB3" w:rsidRDefault="008F0AB3" w:rsidP="008F0AB3">
      <w:pPr>
        <w:rPr>
          <w:b w:val="0"/>
          <w:sz w:val="28"/>
          <w:szCs w:val="28"/>
        </w:rPr>
      </w:pPr>
      <w:r w:rsidRPr="008F0AB3">
        <w:rPr>
          <w:b w:val="0"/>
          <w:sz w:val="28"/>
          <w:szCs w:val="28"/>
        </w:rPr>
        <w:t xml:space="preserve">Курганинского района                                       </w:t>
      </w:r>
      <w:r>
        <w:rPr>
          <w:b w:val="0"/>
          <w:sz w:val="28"/>
          <w:szCs w:val="28"/>
        </w:rPr>
        <w:t xml:space="preserve">           </w:t>
      </w:r>
      <w:r w:rsidRPr="008F0AB3">
        <w:rPr>
          <w:b w:val="0"/>
          <w:sz w:val="28"/>
          <w:szCs w:val="28"/>
        </w:rPr>
        <w:t xml:space="preserve">  </w:t>
      </w:r>
      <w:r w:rsidRPr="008F0AB3">
        <w:rPr>
          <w:b w:val="0"/>
          <w:sz w:val="28"/>
          <w:szCs w:val="28"/>
        </w:rPr>
        <w:tab/>
      </w:r>
      <w:r w:rsidRPr="008F0AB3">
        <w:rPr>
          <w:b w:val="0"/>
          <w:sz w:val="28"/>
          <w:szCs w:val="28"/>
        </w:rPr>
        <w:tab/>
      </w:r>
      <w:r w:rsidR="009F1913">
        <w:rPr>
          <w:b w:val="0"/>
          <w:sz w:val="28"/>
          <w:szCs w:val="28"/>
        </w:rPr>
        <w:t xml:space="preserve">    </w:t>
      </w:r>
      <w:r w:rsidRPr="008F0AB3">
        <w:rPr>
          <w:b w:val="0"/>
          <w:sz w:val="28"/>
          <w:szCs w:val="28"/>
        </w:rPr>
        <w:tab/>
        <w:t>Е.А. Тарасов</w:t>
      </w:r>
    </w:p>
    <w:p w:rsidR="008F0AB3" w:rsidRPr="008F0AB3" w:rsidRDefault="008F0AB3" w:rsidP="008F0AB3">
      <w:pPr>
        <w:rPr>
          <w:b w:val="0"/>
          <w:sz w:val="28"/>
          <w:szCs w:val="28"/>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Pr="00A8414F" w:rsidRDefault="00A8414F" w:rsidP="00A8414F">
      <w:pPr>
        <w:widowControl w:val="0"/>
        <w:jc w:val="center"/>
        <w:rPr>
          <w:rFonts w:eastAsia="Courier New"/>
          <w:sz w:val="28"/>
          <w:szCs w:val="28"/>
          <w:lang w:eastAsia="ru-RU" w:bidi="ru-RU"/>
        </w:rPr>
      </w:pPr>
    </w:p>
    <w:p w:rsidR="00A8414F" w:rsidRDefault="00A8414F" w:rsidP="00A8414F">
      <w:pPr>
        <w:widowControl w:val="0"/>
        <w:tabs>
          <w:tab w:val="left" w:pos="851"/>
        </w:tabs>
        <w:rPr>
          <w:rFonts w:eastAsia="Courier New"/>
          <w:sz w:val="28"/>
          <w:szCs w:val="28"/>
          <w:lang w:eastAsia="ru-RU" w:bidi="ru-RU"/>
        </w:rPr>
      </w:pPr>
    </w:p>
    <w:p w:rsidR="00A8414F" w:rsidRDefault="00A8414F" w:rsidP="00A8414F">
      <w:pPr>
        <w:widowControl w:val="0"/>
        <w:tabs>
          <w:tab w:val="left" w:pos="851"/>
        </w:tabs>
        <w:rPr>
          <w:rFonts w:eastAsia="Courier New"/>
          <w:sz w:val="28"/>
          <w:szCs w:val="28"/>
          <w:lang w:eastAsia="ru-RU" w:bidi="ru-RU"/>
        </w:rPr>
      </w:pPr>
    </w:p>
    <w:p w:rsidR="00A8414F" w:rsidRPr="00A8414F" w:rsidRDefault="00A8414F" w:rsidP="00A8414F">
      <w:pPr>
        <w:widowControl w:val="0"/>
        <w:tabs>
          <w:tab w:val="left" w:pos="851"/>
        </w:tabs>
        <w:rPr>
          <w:rFonts w:eastAsia="Courier New"/>
          <w:sz w:val="28"/>
          <w:szCs w:val="28"/>
          <w:lang w:eastAsia="ru-RU" w:bidi="ru-RU"/>
        </w:rPr>
      </w:pPr>
    </w:p>
    <w:p w:rsidR="00A8414F" w:rsidRPr="00A8414F" w:rsidRDefault="00A8414F" w:rsidP="00A8414F">
      <w:pPr>
        <w:rPr>
          <w:b w:val="0"/>
          <w:color w:val="auto"/>
          <w:sz w:val="28"/>
          <w:szCs w:val="28"/>
        </w:rPr>
      </w:pPr>
    </w:p>
    <w:p w:rsidR="00A8414F" w:rsidRPr="00A8414F" w:rsidRDefault="00A8414F" w:rsidP="00A8414F">
      <w:pPr>
        <w:jc w:val="left"/>
        <w:rPr>
          <w:b w:val="0"/>
          <w:color w:val="auto"/>
          <w:sz w:val="28"/>
          <w:szCs w:val="28"/>
        </w:rPr>
      </w:pPr>
    </w:p>
    <w:p w:rsidR="00A8414F" w:rsidRPr="00A8414F" w:rsidRDefault="00A8414F" w:rsidP="00A8414F">
      <w:pPr>
        <w:jc w:val="left"/>
        <w:rPr>
          <w:b w:val="0"/>
          <w:color w:val="auto"/>
          <w:sz w:val="28"/>
          <w:szCs w:val="28"/>
        </w:rPr>
      </w:pPr>
    </w:p>
    <w:p w:rsidR="00A8414F" w:rsidRPr="00A8414F" w:rsidRDefault="00A8414F" w:rsidP="00A8414F">
      <w:pPr>
        <w:jc w:val="left"/>
        <w:rPr>
          <w:b w:val="0"/>
          <w:color w:val="auto"/>
          <w:sz w:val="28"/>
          <w:szCs w:val="28"/>
        </w:rPr>
      </w:pPr>
    </w:p>
    <w:p w:rsidR="00A8414F" w:rsidRPr="00A8414F" w:rsidRDefault="00A8414F" w:rsidP="00A8414F">
      <w:pPr>
        <w:jc w:val="left"/>
        <w:rPr>
          <w:b w:val="0"/>
          <w:color w:val="auto"/>
          <w:sz w:val="28"/>
          <w:szCs w:val="28"/>
        </w:rPr>
      </w:pPr>
    </w:p>
    <w:p w:rsidR="00A8414F" w:rsidRPr="00A8414F" w:rsidRDefault="00A8414F" w:rsidP="00A8414F">
      <w:pPr>
        <w:jc w:val="left"/>
        <w:rPr>
          <w:b w:val="0"/>
          <w:color w:val="auto"/>
          <w:sz w:val="28"/>
          <w:szCs w:val="28"/>
        </w:rPr>
      </w:pPr>
    </w:p>
    <w:p w:rsidR="00A8414F" w:rsidRPr="00A8414F" w:rsidRDefault="00A8414F" w:rsidP="00A8414F">
      <w:pPr>
        <w:shd w:val="clear" w:color="auto" w:fill="FFFFFF"/>
        <w:tabs>
          <w:tab w:val="left" w:pos="7718"/>
        </w:tabs>
        <w:jc w:val="left"/>
        <w:rPr>
          <w:b w:val="0"/>
          <w:sz w:val="28"/>
          <w:szCs w:val="28"/>
        </w:rPr>
      </w:pPr>
    </w:p>
    <w:p w:rsidR="00A8414F" w:rsidRPr="00A8414F" w:rsidRDefault="00A8414F" w:rsidP="00A8414F">
      <w:pPr>
        <w:shd w:val="clear" w:color="auto" w:fill="FFFFFF"/>
        <w:tabs>
          <w:tab w:val="left" w:pos="7718"/>
        </w:tabs>
        <w:jc w:val="left"/>
        <w:rPr>
          <w:b w:val="0"/>
          <w:sz w:val="28"/>
          <w:szCs w:val="28"/>
        </w:rPr>
      </w:pPr>
    </w:p>
    <w:p w:rsidR="00A8414F" w:rsidRDefault="00A8414F" w:rsidP="00A8414F">
      <w:pPr>
        <w:shd w:val="clear" w:color="auto" w:fill="FFFFFF"/>
        <w:tabs>
          <w:tab w:val="left" w:pos="7718"/>
        </w:tabs>
        <w:jc w:val="left"/>
        <w:rPr>
          <w:color w:val="auto"/>
          <w:sz w:val="28"/>
          <w:szCs w:val="28"/>
        </w:rPr>
      </w:pPr>
    </w:p>
    <w:p w:rsidR="00232761" w:rsidRDefault="00232761" w:rsidP="00A8414F">
      <w:pPr>
        <w:shd w:val="clear" w:color="auto" w:fill="FFFFFF"/>
        <w:tabs>
          <w:tab w:val="left" w:pos="7718"/>
        </w:tabs>
        <w:jc w:val="left"/>
        <w:rPr>
          <w:color w:val="auto"/>
          <w:sz w:val="28"/>
          <w:szCs w:val="28"/>
        </w:rPr>
      </w:pPr>
    </w:p>
    <w:p w:rsidR="00232761" w:rsidRDefault="00232761" w:rsidP="00A8414F">
      <w:pPr>
        <w:shd w:val="clear" w:color="auto" w:fill="FFFFFF"/>
        <w:tabs>
          <w:tab w:val="left" w:pos="7718"/>
        </w:tabs>
        <w:jc w:val="left"/>
        <w:rPr>
          <w:color w:val="auto"/>
          <w:sz w:val="28"/>
          <w:szCs w:val="28"/>
        </w:rPr>
      </w:pPr>
    </w:p>
    <w:p w:rsidR="00232761" w:rsidRDefault="00232761" w:rsidP="00A8414F">
      <w:pPr>
        <w:shd w:val="clear" w:color="auto" w:fill="FFFFFF"/>
        <w:tabs>
          <w:tab w:val="left" w:pos="7718"/>
        </w:tabs>
        <w:jc w:val="left"/>
        <w:rPr>
          <w:color w:val="auto"/>
          <w:sz w:val="28"/>
          <w:szCs w:val="28"/>
        </w:rPr>
      </w:pPr>
    </w:p>
    <w:p w:rsidR="00A8414F" w:rsidRPr="00A8414F" w:rsidRDefault="00A8414F" w:rsidP="00A8414F">
      <w:pPr>
        <w:shd w:val="clear" w:color="auto" w:fill="FFFFFF"/>
        <w:tabs>
          <w:tab w:val="left" w:pos="7718"/>
        </w:tabs>
        <w:jc w:val="left"/>
        <w:rPr>
          <w:color w:val="auto"/>
          <w:sz w:val="28"/>
          <w:szCs w:val="28"/>
        </w:rPr>
      </w:pPr>
    </w:p>
    <w:p w:rsidR="008F0AB3" w:rsidRPr="00DB2D2D" w:rsidRDefault="008F0AB3" w:rsidP="008F0AB3">
      <w:pPr>
        <w:pStyle w:val="5"/>
        <w:spacing w:before="0" w:after="0"/>
        <w:ind w:left="5103"/>
        <w:jc w:val="center"/>
        <w:rPr>
          <w:rFonts w:ascii="Times New Roman" w:hAnsi="Times New Roman"/>
          <w:b w:val="0"/>
          <w:i w:val="0"/>
          <w:sz w:val="28"/>
          <w:szCs w:val="28"/>
        </w:rPr>
      </w:pPr>
      <w:r>
        <w:rPr>
          <w:rFonts w:ascii="Times New Roman" w:hAnsi="Times New Roman"/>
          <w:b w:val="0"/>
          <w:i w:val="0"/>
          <w:sz w:val="28"/>
          <w:szCs w:val="28"/>
        </w:rPr>
        <w:lastRenderedPageBreak/>
        <w:t>ПРИЛОЖЕНИЕ</w:t>
      </w:r>
    </w:p>
    <w:p w:rsidR="008F0AB3" w:rsidRPr="00DB2D2D" w:rsidRDefault="008F0AB3" w:rsidP="008F0AB3">
      <w:pPr>
        <w:ind w:left="5103"/>
        <w:jc w:val="center"/>
        <w:rPr>
          <w:sz w:val="28"/>
          <w:szCs w:val="28"/>
        </w:rPr>
      </w:pPr>
    </w:p>
    <w:p w:rsidR="008F0AB3" w:rsidRPr="008F0AB3" w:rsidRDefault="008F0AB3" w:rsidP="008F0AB3">
      <w:pPr>
        <w:ind w:left="5103"/>
        <w:jc w:val="center"/>
        <w:rPr>
          <w:b w:val="0"/>
          <w:sz w:val="28"/>
          <w:szCs w:val="28"/>
        </w:rPr>
      </w:pPr>
      <w:r w:rsidRPr="008F0AB3">
        <w:rPr>
          <w:b w:val="0"/>
          <w:sz w:val="28"/>
          <w:szCs w:val="28"/>
        </w:rPr>
        <w:t>УТВЕРЖДЕН</w:t>
      </w:r>
    </w:p>
    <w:p w:rsidR="008F0AB3" w:rsidRPr="008F0AB3" w:rsidRDefault="008F0AB3" w:rsidP="008F0AB3">
      <w:pPr>
        <w:ind w:left="5103"/>
        <w:jc w:val="center"/>
        <w:rPr>
          <w:b w:val="0"/>
          <w:sz w:val="28"/>
          <w:szCs w:val="28"/>
        </w:rPr>
      </w:pPr>
      <w:r w:rsidRPr="008F0AB3">
        <w:rPr>
          <w:b w:val="0"/>
          <w:sz w:val="28"/>
          <w:szCs w:val="28"/>
        </w:rPr>
        <w:t>постановлением администрации</w:t>
      </w:r>
    </w:p>
    <w:p w:rsidR="008F0AB3" w:rsidRPr="008F0AB3" w:rsidRDefault="008F0AB3" w:rsidP="008F0AB3">
      <w:pPr>
        <w:ind w:left="5103"/>
        <w:jc w:val="center"/>
        <w:rPr>
          <w:b w:val="0"/>
          <w:sz w:val="28"/>
          <w:szCs w:val="28"/>
        </w:rPr>
      </w:pPr>
      <w:r w:rsidRPr="008F0AB3">
        <w:rPr>
          <w:b w:val="0"/>
          <w:sz w:val="28"/>
          <w:szCs w:val="28"/>
        </w:rPr>
        <w:t>Родниковского сельского поселения</w:t>
      </w:r>
    </w:p>
    <w:p w:rsidR="008F0AB3" w:rsidRPr="008F0AB3" w:rsidRDefault="008F0AB3" w:rsidP="008F0AB3">
      <w:pPr>
        <w:ind w:left="5103"/>
        <w:jc w:val="center"/>
        <w:rPr>
          <w:b w:val="0"/>
          <w:sz w:val="28"/>
          <w:szCs w:val="28"/>
        </w:rPr>
      </w:pPr>
      <w:r w:rsidRPr="008F0AB3">
        <w:rPr>
          <w:b w:val="0"/>
          <w:sz w:val="28"/>
          <w:szCs w:val="28"/>
        </w:rPr>
        <w:t>Курганинского района</w:t>
      </w:r>
    </w:p>
    <w:p w:rsidR="008F0AB3" w:rsidRPr="008F0AB3" w:rsidRDefault="008F0AB3" w:rsidP="008F0AB3">
      <w:pPr>
        <w:ind w:left="5103"/>
        <w:jc w:val="center"/>
        <w:rPr>
          <w:b w:val="0"/>
          <w:sz w:val="28"/>
          <w:szCs w:val="28"/>
        </w:rPr>
      </w:pPr>
      <w:r>
        <w:rPr>
          <w:b w:val="0"/>
          <w:sz w:val="28"/>
          <w:szCs w:val="28"/>
        </w:rPr>
        <w:t>о</w:t>
      </w:r>
      <w:r w:rsidRPr="008F0AB3">
        <w:rPr>
          <w:b w:val="0"/>
          <w:sz w:val="28"/>
          <w:szCs w:val="28"/>
        </w:rPr>
        <w:t>т</w:t>
      </w:r>
      <w:r w:rsidR="00232761">
        <w:rPr>
          <w:b w:val="0"/>
          <w:sz w:val="28"/>
          <w:szCs w:val="28"/>
        </w:rPr>
        <w:t>27.01.</w:t>
      </w:r>
      <w:r w:rsidRPr="008F0AB3">
        <w:rPr>
          <w:b w:val="0"/>
          <w:sz w:val="28"/>
          <w:szCs w:val="28"/>
        </w:rPr>
        <w:t>202</w:t>
      </w:r>
      <w:r>
        <w:rPr>
          <w:b w:val="0"/>
          <w:sz w:val="28"/>
          <w:szCs w:val="28"/>
        </w:rPr>
        <w:t>3</w:t>
      </w:r>
      <w:r w:rsidRPr="008F0AB3">
        <w:rPr>
          <w:b w:val="0"/>
          <w:sz w:val="28"/>
          <w:szCs w:val="28"/>
        </w:rPr>
        <w:t xml:space="preserve"> №</w:t>
      </w:r>
      <w:r>
        <w:rPr>
          <w:b w:val="0"/>
          <w:sz w:val="28"/>
          <w:szCs w:val="28"/>
        </w:rPr>
        <w:t xml:space="preserve"> </w:t>
      </w:r>
      <w:r w:rsidR="00232761">
        <w:rPr>
          <w:b w:val="0"/>
          <w:sz w:val="28"/>
          <w:szCs w:val="28"/>
        </w:rPr>
        <w:t>11</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 </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 </w:t>
      </w:r>
    </w:p>
    <w:p w:rsidR="006B4164" w:rsidRPr="006B4164" w:rsidRDefault="006B4164" w:rsidP="006B4164">
      <w:pPr>
        <w:pStyle w:val="a3"/>
        <w:jc w:val="center"/>
        <w:rPr>
          <w:rFonts w:ascii="Times New Roman" w:hAnsi="Times New Roman" w:cs="Times New Roman"/>
          <w:b/>
          <w:sz w:val="28"/>
          <w:szCs w:val="28"/>
        </w:rPr>
      </w:pPr>
      <w:r w:rsidRPr="006B4164">
        <w:rPr>
          <w:rFonts w:ascii="Times New Roman" w:hAnsi="Times New Roman" w:cs="Times New Roman"/>
          <w:b/>
          <w:sz w:val="28"/>
          <w:szCs w:val="28"/>
        </w:rPr>
        <w:t>ПОЛОЖЕНИЕ</w:t>
      </w:r>
    </w:p>
    <w:p w:rsidR="006B4164" w:rsidRPr="006B4164" w:rsidRDefault="006B4164" w:rsidP="006B4164">
      <w:pPr>
        <w:pStyle w:val="a3"/>
        <w:jc w:val="center"/>
        <w:rPr>
          <w:rFonts w:ascii="Times New Roman" w:hAnsi="Times New Roman" w:cs="Times New Roman"/>
          <w:b/>
          <w:sz w:val="28"/>
          <w:szCs w:val="28"/>
        </w:rPr>
      </w:pPr>
      <w:r w:rsidRPr="006B4164">
        <w:rPr>
          <w:rFonts w:ascii="Times New Roman" w:hAnsi="Times New Roman" w:cs="Times New Roman"/>
          <w:b/>
          <w:sz w:val="28"/>
          <w:szCs w:val="28"/>
        </w:rPr>
        <w:t xml:space="preserve">о порядке и условиях командирования лиц, замещающих муниципальные должности и должности муниципальной службы в администрации </w:t>
      </w:r>
      <w:r w:rsidR="008F0AB3">
        <w:rPr>
          <w:rFonts w:ascii="Times New Roman" w:hAnsi="Times New Roman" w:cs="Times New Roman"/>
          <w:b/>
          <w:sz w:val="28"/>
          <w:szCs w:val="28"/>
        </w:rPr>
        <w:t>Родниковского</w:t>
      </w:r>
      <w:r w:rsidR="002D53FB">
        <w:rPr>
          <w:rFonts w:ascii="Times New Roman" w:hAnsi="Times New Roman" w:cs="Times New Roman"/>
          <w:b/>
          <w:sz w:val="28"/>
          <w:szCs w:val="28"/>
        </w:rPr>
        <w:t xml:space="preserve"> сельского поселения Курганинского района</w:t>
      </w:r>
    </w:p>
    <w:p w:rsidR="006B4164" w:rsidRPr="006B4164" w:rsidRDefault="006B4164" w:rsidP="006B4164">
      <w:pPr>
        <w:pStyle w:val="a3"/>
        <w:jc w:val="center"/>
        <w:rPr>
          <w:rFonts w:ascii="Times New Roman" w:hAnsi="Times New Roman" w:cs="Times New Roman"/>
          <w:b/>
          <w:sz w:val="28"/>
          <w:szCs w:val="28"/>
        </w:rPr>
      </w:pPr>
    </w:p>
    <w:p w:rsidR="006B4164" w:rsidRPr="006B4164" w:rsidRDefault="006B4164" w:rsidP="006B4164">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1. Настоящее Положение определяет порядок и условия командирования лиц, замещающих муниципальные должности и должности муниципальной службы в администрации </w:t>
      </w:r>
      <w:r w:rsidR="008F0AB3">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(далее – муниципальный орган).</w:t>
      </w:r>
    </w:p>
    <w:p w:rsidR="006B4164" w:rsidRPr="006B4164" w:rsidRDefault="006B4164" w:rsidP="006B4164">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2. Лица, замещающие муниципальные должности и должности муниципальной службы в администрации </w:t>
      </w:r>
      <w:r w:rsidR="008F0AB3">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муниципальной службы (далее – муниципальная служба) как на территории Российской Федерации, так и на территориях иностранных государств.</w:t>
      </w:r>
    </w:p>
    <w:p w:rsidR="006B4164" w:rsidRPr="006B4164" w:rsidRDefault="006B4164" w:rsidP="006B4164">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6B4164" w:rsidRPr="006B4164" w:rsidRDefault="006B4164" w:rsidP="006B4164">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4. 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2D53FB" w:rsidRDefault="006B4164" w:rsidP="004553C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Если место отправления транспортного средства находится за чертой населенного пункта, учитывается время, необх</w:t>
      </w:r>
      <w:r w:rsidR="004553C7">
        <w:rPr>
          <w:rFonts w:ascii="Times New Roman" w:hAnsi="Times New Roman" w:cs="Times New Roman"/>
          <w:sz w:val="28"/>
          <w:szCs w:val="28"/>
        </w:rPr>
        <w:t xml:space="preserve">одимое для проезда до места его </w:t>
      </w:r>
      <w:r w:rsidRPr="006B4164">
        <w:rPr>
          <w:rFonts w:ascii="Times New Roman" w:hAnsi="Times New Roman" w:cs="Times New Roman"/>
          <w:sz w:val="28"/>
          <w:szCs w:val="28"/>
        </w:rPr>
        <w:t xml:space="preserve">отправления. Аналогично определяется день прибытия командированного лица </w:t>
      </w:r>
    </w:p>
    <w:p w:rsidR="006B4164" w:rsidRPr="006B4164" w:rsidRDefault="006B4164" w:rsidP="004553C7">
      <w:pPr>
        <w:pStyle w:val="a3"/>
        <w:jc w:val="both"/>
        <w:rPr>
          <w:rFonts w:ascii="Times New Roman" w:hAnsi="Times New Roman" w:cs="Times New Roman"/>
          <w:sz w:val="28"/>
          <w:szCs w:val="28"/>
        </w:rPr>
      </w:pPr>
      <w:r w:rsidRPr="006B4164">
        <w:rPr>
          <w:rFonts w:ascii="Times New Roman" w:hAnsi="Times New Roman" w:cs="Times New Roman"/>
          <w:sz w:val="28"/>
          <w:szCs w:val="28"/>
        </w:rPr>
        <w:t>в постоянное место исполнения должностных полномочий или прохождения муниципальной службы.</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lastRenderedPageBreak/>
        <w:t>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5.Срок пребывания командированного лица в служебной командировке (дата приезда в место командирования и дата выезда из него) определяется по проездным документам (билетам), представляемым им в муниципальный орган по возвращении из служебной командировки.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аналогичным перечню документов, подтверждающих фактический срок пребывания муниципального служащего в служебной командировке при отсутствии проездных документов (билетов), утвержденным приказом Министерства финансов Российской Федерации.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6. Направление в служебную командировку осуществляется на основании решения представителя нанимателя и (или) уполномоченного им лица, оформленного кадровой службой муниципального органа или лицами, назначенными в структурных подразделениях муниципального органа.</w:t>
      </w:r>
    </w:p>
    <w:p w:rsidR="006B4164" w:rsidRPr="006B4164" w:rsidRDefault="006B4164" w:rsidP="004553C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При этом в служебную командировку в пределах Российской Федерации осуществляется направление: главы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заместител</w:t>
      </w:r>
      <w:r w:rsidR="004553C7">
        <w:rPr>
          <w:rFonts w:ascii="Times New Roman" w:hAnsi="Times New Roman" w:cs="Times New Roman"/>
          <w:sz w:val="28"/>
          <w:szCs w:val="28"/>
        </w:rPr>
        <w:t>я</w:t>
      </w:r>
      <w:r w:rsidRPr="006B4164">
        <w:rPr>
          <w:rFonts w:ascii="Times New Roman" w:hAnsi="Times New Roman" w:cs="Times New Roman"/>
          <w:sz w:val="28"/>
          <w:szCs w:val="28"/>
        </w:rPr>
        <w:t xml:space="preserve"> главы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муниципальных служащих, замещающих должности муниципальной службы в администрации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на основании распоряжения администрации </w:t>
      </w:r>
      <w:r w:rsidR="00C82431">
        <w:rPr>
          <w:rFonts w:ascii="Times New Roman" w:hAnsi="Times New Roman" w:cs="Times New Roman"/>
          <w:sz w:val="28"/>
          <w:szCs w:val="28"/>
        </w:rPr>
        <w:t xml:space="preserve">Родниковского </w:t>
      </w:r>
      <w:r w:rsidR="002D53FB">
        <w:rPr>
          <w:rFonts w:ascii="Times New Roman" w:hAnsi="Times New Roman" w:cs="Times New Roman"/>
          <w:sz w:val="28"/>
          <w:szCs w:val="28"/>
        </w:rPr>
        <w:t>сельского поселения Курганинского района</w:t>
      </w:r>
      <w:r w:rsidRPr="006B4164">
        <w:rPr>
          <w:rFonts w:ascii="Times New Roman" w:hAnsi="Times New Roman" w:cs="Times New Roman"/>
          <w:sz w:val="28"/>
          <w:szCs w:val="28"/>
        </w:rPr>
        <w:t>.</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6.1. Руководители иных муниципальных органов направляются в служебную командировку в соответствии со своим правовым актом.</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7. В </w:t>
      </w:r>
      <w:r w:rsidR="004553C7">
        <w:rPr>
          <w:rFonts w:ascii="Times New Roman" w:hAnsi="Times New Roman" w:cs="Times New Roman"/>
          <w:sz w:val="28"/>
          <w:szCs w:val="28"/>
        </w:rPr>
        <w:t xml:space="preserve">администрации </w:t>
      </w:r>
      <w:r w:rsidR="00C82431">
        <w:rPr>
          <w:rFonts w:ascii="Times New Roman" w:hAnsi="Times New Roman" w:cs="Times New Roman"/>
          <w:sz w:val="28"/>
          <w:szCs w:val="28"/>
        </w:rPr>
        <w:t>Родниковского</w:t>
      </w:r>
      <w:r w:rsidR="004553C7">
        <w:rPr>
          <w:rFonts w:ascii="Times New Roman" w:hAnsi="Times New Roman" w:cs="Times New Roman"/>
          <w:sz w:val="28"/>
          <w:szCs w:val="28"/>
        </w:rPr>
        <w:t xml:space="preserve"> сельского поселения</w:t>
      </w:r>
      <w:r w:rsidRPr="006B4164">
        <w:rPr>
          <w:rFonts w:ascii="Times New Roman" w:hAnsi="Times New Roman" w:cs="Times New Roman"/>
          <w:sz w:val="28"/>
          <w:szCs w:val="28"/>
        </w:rPr>
        <w:t xml:space="preserve"> Курганинск</w:t>
      </w:r>
      <w:r w:rsidR="004553C7">
        <w:rPr>
          <w:rFonts w:ascii="Times New Roman" w:hAnsi="Times New Roman" w:cs="Times New Roman"/>
          <w:sz w:val="28"/>
          <w:szCs w:val="28"/>
        </w:rPr>
        <w:t>ого</w:t>
      </w:r>
      <w:r w:rsidRPr="006B4164">
        <w:rPr>
          <w:rFonts w:ascii="Times New Roman" w:hAnsi="Times New Roman" w:cs="Times New Roman"/>
          <w:sz w:val="28"/>
          <w:szCs w:val="28"/>
        </w:rPr>
        <w:t xml:space="preserve"> район</w:t>
      </w:r>
      <w:r w:rsidR="004553C7">
        <w:rPr>
          <w:rFonts w:ascii="Times New Roman" w:hAnsi="Times New Roman" w:cs="Times New Roman"/>
          <w:sz w:val="28"/>
          <w:szCs w:val="28"/>
        </w:rPr>
        <w:t>а</w:t>
      </w:r>
      <w:r w:rsidRPr="006B4164">
        <w:rPr>
          <w:rFonts w:ascii="Times New Roman" w:hAnsi="Times New Roman" w:cs="Times New Roman"/>
          <w:sz w:val="28"/>
          <w:szCs w:val="28"/>
        </w:rPr>
        <w:t xml:space="preserve"> в служебную командировку за пределы Российской Федерации осуществляется направление:</w:t>
      </w:r>
    </w:p>
    <w:p w:rsidR="006B4164" w:rsidRPr="006B4164" w:rsidRDefault="006B4164" w:rsidP="004553C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а) главы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 в соответствии с распоряжением администрации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w:t>
      </w:r>
    </w:p>
    <w:p w:rsidR="006B4164" w:rsidRPr="006B4164" w:rsidRDefault="006B4164" w:rsidP="004553C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б) заместител</w:t>
      </w:r>
      <w:r w:rsidR="004553C7">
        <w:rPr>
          <w:rFonts w:ascii="Times New Roman" w:hAnsi="Times New Roman" w:cs="Times New Roman"/>
          <w:sz w:val="28"/>
          <w:szCs w:val="28"/>
        </w:rPr>
        <w:t>я</w:t>
      </w:r>
      <w:r w:rsidRPr="006B4164">
        <w:rPr>
          <w:rFonts w:ascii="Times New Roman" w:hAnsi="Times New Roman" w:cs="Times New Roman"/>
          <w:sz w:val="28"/>
          <w:szCs w:val="28"/>
        </w:rPr>
        <w:t xml:space="preserve"> главы </w:t>
      </w:r>
      <w:r w:rsidR="00C82431">
        <w:rPr>
          <w:rFonts w:ascii="Times New Roman" w:hAnsi="Times New Roman" w:cs="Times New Roman"/>
          <w:sz w:val="28"/>
          <w:szCs w:val="28"/>
        </w:rPr>
        <w:t xml:space="preserve">Родниковского </w:t>
      </w:r>
      <w:r w:rsidR="002D53FB">
        <w:rPr>
          <w:rFonts w:ascii="Times New Roman" w:hAnsi="Times New Roman" w:cs="Times New Roman"/>
          <w:sz w:val="28"/>
          <w:szCs w:val="28"/>
        </w:rPr>
        <w:t>сельского поселения Курганинского района</w:t>
      </w:r>
      <w:r w:rsidRPr="006B4164">
        <w:rPr>
          <w:rFonts w:ascii="Times New Roman" w:hAnsi="Times New Roman" w:cs="Times New Roman"/>
          <w:sz w:val="28"/>
          <w:szCs w:val="28"/>
        </w:rPr>
        <w:t xml:space="preserve"> - в соответствии с распоряжением администрации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и на основании служебной записки соответствующего заместителя главы </w:t>
      </w:r>
      <w:r w:rsidR="002D53FB">
        <w:rPr>
          <w:rFonts w:ascii="Times New Roman" w:hAnsi="Times New Roman" w:cs="Times New Roman"/>
          <w:sz w:val="28"/>
          <w:szCs w:val="28"/>
        </w:rPr>
        <w:t xml:space="preserve">администрации </w:t>
      </w:r>
      <w:r w:rsidR="00C82431">
        <w:rPr>
          <w:rFonts w:ascii="Times New Roman" w:hAnsi="Times New Roman" w:cs="Times New Roman"/>
          <w:sz w:val="28"/>
          <w:szCs w:val="28"/>
        </w:rPr>
        <w:t>Родниковского</w:t>
      </w:r>
      <w:r w:rsidR="004553C7">
        <w:rPr>
          <w:rFonts w:ascii="Times New Roman" w:hAnsi="Times New Roman" w:cs="Times New Roman"/>
          <w:sz w:val="28"/>
          <w:szCs w:val="28"/>
        </w:rPr>
        <w:t xml:space="preserve"> сельского поселения </w:t>
      </w:r>
      <w:r w:rsidR="002D53FB">
        <w:rPr>
          <w:rFonts w:ascii="Times New Roman" w:hAnsi="Times New Roman" w:cs="Times New Roman"/>
          <w:sz w:val="28"/>
          <w:szCs w:val="28"/>
        </w:rPr>
        <w:t>Курганинского района</w:t>
      </w:r>
      <w:r w:rsidRPr="006B4164">
        <w:rPr>
          <w:rFonts w:ascii="Times New Roman" w:hAnsi="Times New Roman" w:cs="Times New Roman"/>
          <w:sz w:val="28"/>
          <w:szCs w:val="28"/>
        </w:rPr>
        <w:t xml:space="preserve"> на имя главы </w:t>
      </w:r>
      <w:r w:rsidR="002D53FB">
        <w:rPr>
          <w:rFonts w:ascii="Times New Roman" w:hAnsi="Times New Roman" w:cs="Times New Roman"/>
          <w:sz w:val="28"/>
          <w:szCs w:val="28"/>
        </w:rPr>
        <w:t xml:space="preserve">администрации </w:t>
      </w:r>
      <w:r w:rsidR="00C82431">
        <w:rPr>
          <w:rFonts w:ascii="Times New Roman" w:hAnsi="Times New Roman" w:cs="Times New Roman"/>
          <w:sz w:val="28"/>
          <w:szCs w:val="28"/>
        </w:rPr>
        <w:t xml:space="preserve">Родниковского </w:t>
      </w:r>
      <w:r w:rsidR="002D53FB">
        <w:rPr>
          <w:rFonts w:ascii="Times New Roman" w:hAnsi="Times New Roman" w:cs="Times New Roman"/>
          <w:sz w:val="28"/>
          <w:szCs w:val="28"/>
        </w:rPr>
        <w:t>сельского поселения Курганинского района</w:t>
      </w:r>
      <w:r w:rsidRPr="006B4164">
        <w:rPr>
          <w:rFonts w:ascii="Times New Roman" w:hAnsi="Times New Roman" w:cs="Times New Roman"/>
          <w:sz w:val="28"/>
          <w:szCs w:val="28"/>
        </w:rPr>
        <w:t>;</w:t>
      </w:r>
    </w:p>
    <w:p w:rsidR="006B4164" w:rsidRPr="006B4164" w:rsidRDefault="006B4164" w:rsidP="004553C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в) руководителей отраслевых и функциональных органов администрации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w:t>
      </w:r>
      <w:r w:rsidR="004553C7">
        <w:rPr>
          <w:rFonts w:ascii="Times New Roman" w:hAnsi="Times New Roman" w:cs="Times New Roman"/>
          <w:sz w:val="28"/>
          <w:szCs w:val="28"/>
        </w:rPr>
        <w:t>района</w:t>
      </w:r>
      <w:r w:rsidR="004553C7" w:rsidRPr="006B4164">
        <w:rPr>
          <w:rFonts w:ascii="Times New Roman" w:hAnsi="Times New Roman" w:cs="Times New Roman"/>
          <w:sz w:val="28"/>
          <w:szCs w:val="28"/>
        </w:rPr>
        <w:t xml:space="preserve"> -</w:t>
      </w:r>
      <w:r w:rsidRPr="006B4164">
        <w:rPr>
          <w:rFonts w:ascii="Times New Roman" w:hAnsi="Times New Roman" w:cs="Times New Roman"/>
          <w:sz w:val="28"/>
          <w:szCs w:val="28"/>
        </w:rPr>
        <w:t xml:space="preserve"> в соответствии с распоряжением администрации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w:t>
      </w:r>
      <w:r w:rsidR="002D53FB">
        <w:rPr>
          <w:rFonts w:ascii="Times New Roman" w:hAnsi="Times New Roman" w:cs="Times New Roman"/>
          <w:sz w:val="28"/>
          <w:szCs w:val="28"/>
        </w:rPr>
        <w:lastRenderedPageBreak/>
        <w:t>Курганинского района</w:t>
      </w:r>
      <w:r w:rsidRPr="006B4164">
        <w:rPr>
          <w:rFonts w:ascii="Times New Roman" w:hAnsi="Times New Roman" w:cs="Times New Roman"/>
          <w:sz w:val="28"/>
          <w:szCs w:val="28"/>
        </w:rPr>
        <w:t xml:space="preserve"> на основании письменного поручения заместителя главы</w:t>
      </w:r>
      <w:r w:rsidR="00C82431">
        <w:rPr>
          <w:rFonts w:ascii="Times New Roman" w:hAnsi="Times New Roman" w:cs="Times New Roman"/>
          <w:sz w:val="28"/>
          <w:szCs w:val="28"/>
        </w:rPr>
        <w:t xml:space="preserve"> 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или служебной записки руководителя отраслевого или функционального органа администрации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на имя главы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 xml:space="preserve">, согласованной заместителем главы </w:t>
      </w:r>
      <w:r w:rsidR="00C82431">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г)</w:t>
      </w:r>
      <w:r w:rsidR="00470981">
        <w:rPr>
          <w:rFonts w:ascii="Times New Roman" w:hAnsi="Times New Roman" w:cs="Times New Roman"/>
          <w:sz w:val="28"/>
          <w:szCs w:val="28"/>
        </w:rPr>
        <w:t xml:space="preserve"> </w:t>
      </w:r>
      <w:r w:rsidRPr="006B4164">
        <w:rPr>
          <w:rFonts w:ascii="Times New Roman" w:hAnsi="Times New Roman" w:cs="Times New Roman"/>
          <w:sz w:val="28"/>
          <w:szCs w:val="28"/>
        </w:rPr>
        <w:t xml:space="preserve">муниципальных служащих, замещающих должности муниципальной службы в администрации </w:t>
      </w:r>
      <w:r w:rsidR="00470981">
        <w:rPr>
          <w:rFonts w:ascii="Times New Roman" w:hAnsi="Times New Roman" w:cs="Times New Roman"/>
          <w:sz w:val="28"/>
          <w:szCs w:val="28"/>
        </w:rPr>
        <w:t xml:space="preserve">Родниковского </w:t>
      </w:r>
      <w:r w:rsidR="002D53FB">
        <w:rPr>
          <w:rFonts w:ascii="Times New Roman" w:hAnsi="Times New Roman" w:cs="Times New Roman"/>
          <w:sz w:val="28"/>
          <w:szCs w:val="28"/>
        </w:rPr>
        <w:t>сельского поселения Курганинского района</w:t>
      </w:r>
      <w:r w:rsidRPr="006B4164">
        <w:rPr>
          <w:rFonts w:ascii="Times New Roman" w:hAnsi="Times New Roman" w:cs="Times New Roman"/>
          <w:sz w:val="28"/>
          <w:szCs w:val="28"/>
        </w:rPr>
        <w:t xml:space="preserve"> – в соответствии с распоряжением администрации </w:t>
      </w:r>
      <w:r w:rsidR="009F1913">
        <w:rPr>
          <w:rFonts w:ascii="Times New Roman" w:hAnsi="Times New Roman" w:cs="Times New Roman"/>
          <w:sz w:val="28"/>
          <w:szCs w:val="28"/>
        </w:rPr>
        <w:t>Родниковского</w:t>
      </w:r>
      <w:r w:rsidR="002D53FB">
        <w:rPr>
          <w:rFonts w:ascii="Times New Roman" w:hAnsi="Times New Roman" w:cs="Times New Roman"/>
          <w:sz w:val="28"/>
          <w:szCs w:val="28"/>
        </w:rPr>
        <w:t xml:space="preserve"> сельского поселения Курганинского района</w:t>
      </w:r>
      <w:r w:rsidRPr="006B4164">
        <w:rPr>
          <w:rFonts w:ascii="Times New Roman" w:hAnsi="Times New Roman" w:cs="Times New Roman"/>
          <w:sz w:val="28"/>
          <w:szCs w:val="28"/>
        </w:rPr>
        <w:t>.</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8. При направлении командированного лица в служебную командировку ему гарантируется сохранение замещаемой им должности и денежного содержания (денежного вознаграждения с учетом дополнительных выплат), а также возмещаются: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а) 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б) расходы по проезду из одного населенного пункта в другой, если командированное лицо направлено в несколько муниципальных органов (организаций), расположенных в разных населенных пунктах;</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 расходы по найму жилого помещения;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д) 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rsidR="000872D0" w:rsidRPr="006B4164" w:rsidRDefault="000872D0" w:rsidP="002F1147">
      <w:pPr>
        <w:pStyle w:val="a3"/>
        <w:ind w:firstLine="709"/>
        <w:jc w:val="both"/>
        <w:rPr>
          <w:rFonts w:ascii="Times New Roman" w:hAnsi="Times New Roman" w:cs="Times New Roman"/>
          <w:sz w:val="28"/>
          <w:szCs w:val="28"/>
        </w:rPr>
      </w:pPr>
      <w:r>
        <w:rPr>
          <w:rFonts w:ascii="Times New Roman" w:hAnsi="Times New Roman" w:cs="Times New Roman"/>
          <w:sz w:val="28"/>
          <w:szCs w:val="28"/>
        </w:rPr>
        <w:t>8.1. При направлении командированного лица в служебную командировку</w:t>
      </w:r>
      <w:r w:rsidR="002F1147">
        <w:rPr>
          <w:rFonts w:ascii="Times New Roman" w:hAnsi="Times New Roman" w:cs="Times New Roman"/>
          <w:sz w:val="28"/>
          <w:szCs w:val="28"/>
        </w:rPr>
        <w:t>на территори</w:t>
      </w:r>
      <w:r>
        <w:rPr>
          <w:rFonts w:ascii="Times New Roman" w:hAnsi="Times New Roman" w:cs="Times New Roman"/>
          <w:sz w:val="28"/>
          <w:szCs w:val="28"/>
        </w:rPr>
        <w:t>ю</w:t>
      </w:r>
      <w:r w:rsidRPr="000872D0">
        <w:rPr>
          <w:rFonts w:ascii="Times New Roman" w:hAnsi="Times New Roman" w:cs="Times New Roman"/>
          <w:sz w:val="28"/>
          <w:szCs w:val="28"/>
        </w:rPr>
        <w:t xml:space="preserve"> Донецкой Народной Республики, Луганской Народной Республики, Запорожск</w:t>
      </w:r>
      <w:r w:rsidR="002F1147">
        <w:rPr>
          <w:rFonts w:ascii="Times New Roman" w:hAnsi="Times New Roman" w:cs="Times New Roman"/>
          <w:sz w:val="28"/>
          <w:szCs w:val="28"/>
        </w:rPr>
        <w:t xml:space="preserve">ой области и Херсонской области </w:t>
      </w:r>
      <w:r w:rsidRPr="000872D0">
        <w:rPr>
          <w:rFonts w:ascii="Times New Roman" w:hAnsi="Times New Roman" w:cs="Times New Roman"/>
          <w:sz w:val="28"/>
          <w:szCs w:val="28"/>
        </w:rPr>
        <w:t xml:space="preserve">денежное вознаграждение (денежное содержание) </w:t>
      </w:r>
      <w:r w:rsidR="002F1147">
        <w:rPr>
          <w:rFonts w:ascii="Times New Roman" w:hAnsi="Times New Roman" w:cs="Times New Roman"/>
          <w:sz w:val="28"/>
          <w:szCs w:val="28"/>
        </w:rPr>
        <w:t>выплачивается в двойном размере, а также сохраняются все остальные гарантии, предусмотренные пунктом 8 настоящего положения.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9. Денежное содержание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 установленным в муниципальном органе.</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10. При направлении командированного лица в служебную командировку за пределы территории Российской Федерации ему дополнительно возмещаются:</w:t>
      </w:r>
    </w:p>
    <w:p w:rsidR="002F1147"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а) расходы на оформление заграничного паспорта, визы и других выездных документов;</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б) обязательные консульские и аэродромные сборы;</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 сборы за право въезда или транзита автомобильного транспорта;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lastRenderedPageBreak/>
        <w:t>г) расходы на оформление обязательной медицинской страховки;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д) иные обязательные платежи и сборы.</w:t>
      </w:r>
    </w:p>
    <w:p w:rsidR="006B4164" w:rsidRPr="006B4164" w:rsidRDefault="006B4164" w:rsidP="002243EC">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12. Расходы по проезду командированного лица к месту командирования и обратно - к постоянному месту исполнения должностных полномочий или прохождения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а) лицам, замещающим муниципальные должности:</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воздушным транспортом - по билету 1 класса;</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б) муниципальным служащим, замещающим высшие должности муниципальной службы:</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воздушным транспортом - по тарифу бизнес-класса;</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2F1147"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 муниципальным служащим, замещающим должности муниципальной службы иных групп:</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воздушным транспортом - по тарифу экономического класса;</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12.1. Возмещение расходов, связанных с использованием командированным лицом личного транспорта для проезда к месту командирования и обратно</w:t>
      </w:r>
      <w:r w:rsidRPr="006B4164">
        <w:rPr>
          <w:rStyle w:val="apple-converted-space"/>
          <w:rFonts w:ascii="Times New Roman" w:hAnsi="Times New Roman" w:cs="Times New Roman"/>
          <w:color w:val="052635"/>
          <w:sz w:val="28"/>
          <w:szCs w:val="28"/>
        </w:rPr>
        <w:t> </w:t>
      </w:r>
      <w:r w:rsidRPr="006B4164">
        <w:rPr>
          <w:rFonts w:ascii="Times New Roman" w:hAnsi="Times New Roman" w:cs="Times New Roman"/>
          <w:sz w:val="28"/>
          <w:szCs w:val="28"/>
        </w:rPr>
        <w:t>-</w:t>
      </w:r>
      <w:r w:rsidRPr="006B4164">
        <w:rPr>
          <w:rStyle w:val="apple-converted-space"/>
          <w:rFonts w:ascii="Times New Roman" w:hAnsi="Times New Roman" w:cs="Times New Roman"/>
          <w:b/>
          <w:bCs/>
          <w:color w:val="052635"/>
          <w:sz w:val="28"/>
          <w:szCs w:val="28"/>
        </w:rPr>
        <w:t> </w:t>
      </w:r>
      <w:r w:rsidRPr="006B4164">
        <w:rPr>
          <w:rFonts w:ascii="Times New Roman" w:hAnsi="Times New Roman" w:cs="Times New Roman"/>
          <w:sz w:val="28"/>
          <w:szCs w:val="28"/>
        </w:rPr>
        <w:t>к постоянному месту исполнения должностных полномочий или прохождения муниципальной службы, осуществляется в соответствии с действующим законодательством.</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13.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w:t>
      </w:r>
      <w:r w:rsidRPr="006B4164">
        <w:rPr>
          <w:rStyle w:val="apple-converted-space"/>
          <w:rFonts w:ascii="Times New Roman" w:hAnsi="Times New Roman" w:cs="Times New Roman"/>
          <w:color w:val="052635"/>
          <w:sz w:val="28"/>
          <w:szCs w:val="28"/>
        </w:rPr>
        <w:t> </w:t>
      </w:r>
      <w:hyperlink r:id="rId6" w:anchor="sub_1141" w:history="1">
        <w:r w:rsidRPr="006B4164">
          <w:rPr>
            <w:rStyle w:val="a5"/>
            <w:rFonts w:ascii="Times New Roman" w:hAnsi="Times New Roman" w:cs="Times New Roman"/>
            <w:color w:val="106BBE"/>
            <w:sz w:val="28"/>
            <w:szCs w:val="28"/>
          </w:rPr>
          <w:t>пункте 12.1</w:t>
        </w:r>
      </w:hyperlink>
      <w:r w:rsidRPr="006B4164">
        <w:rPr>
          <w:rStyle w:val="apple-converted-space"/>
          <w:rFonts w:ascii="Times New Roman" w:hAnsi="Times New Roman" w:cs="Times New Roman"/>
          <w:color w:val="052635"/>
          <w:sz w:val="28"/>
          <w:szCs w:val="28"/>
        </w:rPr>
        <w:t> </w:t>
      </w:r>
      <w:r w:rsidRPr="006B4164">
        <w:rPr>
          <w:rFonts w:ascii="Times New Roman" w:hAnsi="Times New Roman" w:cs="Times New Roman"/>
          <w:sz w:val="28"/>
          <w:szCs w:val="28"/>
        </w:rPr>
        <w:t>настоящего Положения.</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14. Лицам, замещающим муниципальные должности, муниципальным служащим, замещающим высшие должности муниципальной службы, оплачиваются услуги залов официальных лиц и делегаций, VIP-залов,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15. По решению представителя нанимателя или уполномоченного им лица в отдельных случаях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или прохождения муниципальной службы - воздушным, железнодорожным, водным и автомобильным транспортом сверх норм, установленных пунктом 12 настоящего Положения, в пределах средств, предусмотренных в районном бюджете на содержание соответствующих муниципальных органов.</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16.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2F1147"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а) лицам, замещающим муниципальные должности, и муниципальным служащим, замещающим высшие должности муниципальной службы - не более стоимости двухкомнатного номера;</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б) муниципальным служащим, замещающим должности муниципальной службы иных групп - не более стоимости однокомнатного (одноместного) номера.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17. В случае, если в населенном пункте отсутствует гостиница, командированному лицу оплачивается иное отдельное жилое помещение либо </w:t>
      </w:r>
      <w:r w:rsidRPr="006B4164">
        <w:rPr>
          <w:rFonts w:ascii="Times New Roman" w:hAnsi="Times New Roman" w:cs="Times New Roman"/>
          <w:sz w:val="28"/>
          <w:szCs w:val="28"/>
        </w:rPr>
        <w:lastRenderedPageBreak/>
        <w:t>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18. При отсутствии подтверждающих документов (в случае непредставления места в гостинице) расходы по найму жилого помещения</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возмещаются в размере 30 процентов установленной нормы суточных за каждый день нахождения в служебной командировке.</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19.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пунктом 16 настоящего Положения.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20.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а) 100 рублей - при командировании в пределах Российской Федерации, кроме городов Москвы и Санкт-Петербурга;</w:t>
      </w:r>
    </w:p>
    <w:p w:rsid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б) 300 рублей - при командировании в </w:t>
      </w:r>
      <w:r w:rsidR="002F1147">
        <w:rPr>
          <w:rFonts w:ascii="Times New Roman" w:hAnsi="Times New Roman" w:cs="Times New Roman"/>
          <w:sz w:val="28"/>
          <w:szCs w:val="28"/>
        </w:rPr>
        <w:t>города Москву и Санкт-Петербург;</w:t>
      </w:r>
    </w:p>
    <w:p w:rsidR="002F1147" w:rsidRDefault="002F1147" w:rsidP="002F1147">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470981">
        <w:rPr>
          <w:rFonts w:ascii="Times New Roman" w:hAnsi="Times New Roman" w:cs="Times New Roman"/>
          <w:sz w:val="28"/>
          <w:szCs w:val="28"/>
        </w:rPr>
        <w:t xml:space="preserve"> </w:t>
      </w:r>
      <w:r w:rsidRPr="002F1147">
        <w:rPr>
          <w:rFonts w:ascii="Times New Roman" w:hAnsi="Times New Roman" w:cs="Times New Roman"/>
          <w:sz w:val="28"/>
          <w:szCs w:val="28"/>
        </w:rPr>
        <w:t xml:space="preserve">8480 рублей </w:t>
      </w:r>
      <w:r>
        <w:rPr>
          <w:rFonts w:ascii="Times New Roman" w:hAnsi="Times New Roman" w:cs="Times New Roman"/>
          <w:sz w:val="28"/>
          <w:szCs w:val="28"/>
        </w:rPr>
        <w:t xml:space="preserve">– при направлении командированного лица </w:t>
      </w:r>
      <w:r w:rsidRPr="002F1147">
        <w:rPr>
          <w:rFonts w:ascii="Times New Roman" w:hAnsi="Times New Roman" w:cs="Times New Roman"/>
          <w:sz w:val="28"/>
          <w:szCs w:val="28"/>
        </w:rPr>
        <w:t>служебную командировку на территорию Донецкой Народной Республики, Луганской Народной Республики, Запорожской области и Херсонской области;</w:t>
      </w:r>
    </w:p>
    <w:p w:rsidR="002F1147" w:rsidRPr="006B4164" w:rsidRDefault="002F1147" w:rsidP="002F11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2F1147">
        <w:rPr>
          <w:rFonts w:ascii="Times New Roman" w:hAnsi="Times New Roman" w:cs="Times New Roman"/>
          <w:sz w:val="28"/>
          <w:szCs w:val="28"/>
        </w:rPr>
        <w:t>могут выплачивать</w:t>
      </w:r>
      <w:r>
        <w:rPr>
          <w:rFonts w:ascii="Times New Roman" w:hAnsi="Times New Roman" w:cs="Times New Roman"/>
          <w:sz w:val="28"/>
          <w:szCs w:val="28"/>
        </w:rPr>
        <w:t>ся</w:t>
      </w:r>
      <w:r w:rsidRPr="002F1147">
        <w:rPr>
          <w:rFonts w:ascii="Times New Roman" w:hAnsi="Times New Roman" w:cs="Times New Roman"/>
          <w:sz w:val="28"/>
          <w:szCs w:val="28"/>
        </w:rPr>
        <w:t xml:space="preserve"> безотчетные суммы в целях возмещения дополнительных расходов</w:t>
      </w:r>
      <w:r>
        <w:t xml:space="preserve">- </w:t>
      </w:r>
      <w:r w:rsidRPr="002F1147">
        <w:rPr>
          <w:rFonts w:ascii="Times New Roman" w:hAnsi="Times New Roman" w:cs="Times New Roman"/>
          <w:sz w:val="28"/>
          <w:szCs w:val="28"/>
        </w:rPr>
        <w:t>при направлении командированного лица служебную командировку на территорию Донецкой Народной Республики, Луганской Народной Республики, Запорожской области и Херсонской области.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21.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22.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аналогичных размерам, установленным постановлением Правительства Российской Федерации для работников, заключивших трудовой договор о работе в муниципальных органах.</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lastRenderedPageBreak/>
        <w:t>23.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6B4164" w:rsidRPr="006B4164" w:rsidRDefault="006B4164" w:rsidP="002D53FB">
      <w:pPr>
        <w:pStyle w:val="a3"/>
        <w:jc w:val="both"/>
        <w:rPr>
          <w:rFonts w:ascii="Times New Roman" w:hAnsi="Times New Roman" w:cs="Times New Roman"/>
          <w:sz w:val="28"/>
          <w:szCs w:val="28"/>
        </w:rPr>
      </w:pPr>
      <w:r w:rsidRPr="006B4164">
        <w:rPr>
          <w:rFonts w:ascii="Times New Roman" w:hAnsi="Times New Roman" w:cs="Times New Roman"/>
          <w:sz w:val="28"/>
          <w:szCs w:val="28"/>
        </w:rPr>
        <w:t>24.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22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20 настоящего Положения.</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22 настоящего Положения, установленным для государства, в которое направляется командированное лицо.</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26.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выплаты)выплачиваются в размере 50 процентов нормы расходов на выплату суточных, предусмотренных пунктом 22 настоящего Положения.</w:t>
      </w:r>
    </w:p>
    <w:p w:rsidR="002D53FB"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В случае, если командированное лицо, направленное в служебную командировку за пределы территории Российской Федерации, в период </w:t>
      </w:r>
      <w:r w:rsidRPr="006B4164">
        <w:rPr>
          <w:rFonts w:ascii="Times New Roman" w:hAnsi="Times New Roman" w:cs="Times New Roman"/>
          <w:sz w:val="28"/>
          <w:szCs w:val="28"/>
        </w:rPr>
        <w:lastRenderedPageBreak/>
        <w:t>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на день выплаты)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размере 30 процентов нормы расходов на выплату суточных, предусмотренных пунктом 22 настоящего Положения.</w:t>
      </w:r>
    </w:p>
    <w:p w:rsidR="006B4164" w:rsidRPr="006B4164" w:rsidRDefault="002F1147" w:rsidP="005124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6B4164" w:rsidRPr="006B4164">
        <w:rPr>
          <w:rFonts w:ascii="Times New Roman" w:hAnsi="Times New Roman" w:cs="Times New Roman"/>
          <w:sz w:val="28"/>
          <w:szCs w:val="28"/>
        </w:rPr>
        <w:t>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28.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29.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30. На командированных лиц,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том случае, если режим служебного времени в указанных государственных органах (организациях) отличается от режима служебного времени в муниципальном органе, в котором командированное лицо постоянно исполняет должностные полномочия или проходит муниципальную службу, в сторону уменьшения дней отдыха, командированному лицу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31.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кодексом Российской Федерации.</w:t>
      </w:r>
    </w:p>
    <w:p w:rsidR="006B4164" w:rsidRPr="006B4164" w:rsidRDefault="006B4164" w:rsidP="002F1147">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 xml:space="preserve">32. По возвращении из служебной командировки командированное лицо обязано в течение трех служебных дней представить в муниципальный орган </w:t>
      </w:r>
      <w:r w:rsidRPr="006B4164">
        <w:rPr>
          <w:rFonts w:ascii="Times New Roman" w:hAnsi="Times New Roman" w:cs="Times New Roman"/>
          <w:sz w:val="28"/>
          <w:szCs w:val="28"/>
        </w:rPr>
        <w:lastRenderedPageBreak/>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w:t>
      </w:r>
    </w:p>
    <w:p w:rsidR="006B4164" w:rsidRPr="006B4164" w:rsidRDefault="006B4164" w:rsidP="006B4164">
      <w:pPr>
        <w:pStyle w:val="a3"/>
        <w:jc w:val="both"/>
        <w:rPr>
          <w:rFonts w:ascii="Times New Roman" w:hAnsi="Times New Roman" w:cs="Times New Roman"/>
          <w:sz w:val="28"/>
          <w:szCs w:val="28"/>
        </w:rPr>
      </w:pPr>
      <w:r w:rsidRPr="006B4164">
        <w:rPr>
          <w:rFonts w:ascii="Times New Roman" w:hAnsi="Times New Roman" w:cs="Times New Roman"/>
          <w:sz w:val="28"/>
          <w:szCs w:val="28"/>
        </w:rPr>
        <w:t>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6B4164" w:rsidRPr="006B4164" w:rsidRDefault="006B4164" w:rsidP="0051246F">
      <w:pPr>
        <w:pStyle w:val="a3"/>
        <w:ind w:firstLine="709"/>
        <w:jc w:val="both"/>
        <w:rPr>
          <w:rFonts w:ascii="Times New Roman" w:hAnsi="Times New Roman" w:cs="Times New Roman"/>
          <w:sz w:val="28"/>
          <w:szCs w:val="28"/>
        </w:rPr>
      </w:pPr>
      <w:r w:rsidRPr="006B4164">
        <w:rPr>
          <w:rFonts w:ascii="Times New Roman" w:hAnsi="Times New Roman" w:cs="Times New Roman"/>
          <w:sz w:val="28"/>
          <w:szCs w:val="28"/>
        </w:rPr>
        <w:t>33. Муниципальный служащий в течение трех служебных дней после возвращения из служебной командировки об</w:t>
      </w:r>
      <w:r w:rsidR="0051246F">
        <w:rPr>
          <w:rFonts w:ascii="Times New Roman" w:hAnsi="Times New Roman" w:cs="Times New Roman"/>
          <w:sz w:val="28"/>
          <w:szCs w:val="28"/>
        </w:rPr>
        <w:t>язан представить</w:t>
      </w:r>
      <w:r w:rsidRPr="006B4164">
        <w:rPr>
          <w:rFonts w:ascii="Times New Roman" w:hAnsi="Times New Roman" w:cs="Times New Roman"/>
          <w:sz w:val="28"/>
          <w:szCs w:val="28"/>
        </w:rPr>
        <w:t xml:space="preserve"> в муниципальный орган отчет о выполненной работе за </w:t>
      </w:r>
      <w:r w:rsidR="0051246F">
        <w:rPr>
          <w:rFonts w:ascii="Times New Roman" w:hAnsi="Times New Roman" w:cs="Times New Roman"/>
          <w:sz w:val="28"/>
          <w:szCs w:val="28"/>
        </w:rPr>
        <w:t>период пребывания   </w:t>
      </w:r>
      <w:r w:rsidRPr="006B4164">
        <w:rPr>
          <w:rFonts w:ascii="Times New Roman" w:hAnsi="Times New Roman" w:cs="Times New Roman"/>
          <w:sz w:val="28"/>
          <w:szCs w:val="28"/>
        </w:rPr>
        <w:t>в служебной командировке, согласованный с руководит</w:t>
      </w:r>
      <w:r w:rsidR="0051246F">
        <w:rPr>
          <w:rFonts w:ascii="Times New Roman" w:hAnsi="Times New Roman" w:cs="Times New Roman"/>
          <w:sz w:val="28"/>
          <w:szCs w:val="28"/>
        </w:rPr>
        <w:t>елем подразделения,     </w:t>
      </w:r>
      <w:r w:rsidRPr="006B4164">
        <w:rPr>
          <w:rFonts w:ascii="Times New Roman" w:hAnsi="Times New Roman" w:cs="Times New Roman"/>
          <w:sz w:val="28"/>
          <w:szCs w:val="28"/>
        </w:rPr>
        <w:t>в котором он замещает должность муниципальной службы.</w:t>
      </w:r>
    </w:p>
    <w:p w:rsidR="006B4164" w:rsidRPr="006B4164" w:rsidRDefault="006B4164" w:rsidP="0051246F">
      <w:pPr>
        <w:pStyle w:val="a3"/>
        <w:jc w:val="both"/>
        <w:rPr>
          <w:rFonts w:ascii="Times New Roman" w:hAnsi="Times New Roman" w:cs="Times New Roman"/>
          <w:sz w:val="28"/>
          <w:szCs w:val="28"/>
        </w:rPr>
      </w:pPr>
      <w:r w:rsidRPr="006B4164">
        <w:rPr>
          <w:rFonts w:ascii="Times New Roman" w:hAnsi="Times New Roman" w:cs="Times New Roman"/>
          <w:sz w:val="28"/>
          <w:szCs w:val="28"/>
        </w:rPr>
        <w:t> </w:t>
      </w:r>
    </w:p>
    <w:p w:rsidR="0051246F" w:rsidRDefault="0051246F" w:rsidP="0051246F">
      <w:pPr>
        <w:pStyle w:val="a3"/>
        <w:jc w:val="both"/>
        <w:rPr>
          <w:rFonts w:ascii="Times New Roman" w:hAnsi="Times New Roman" w:cs="Times New Roman"/>
          <w:sz w:val="28"/>
          <w:szCs w:val="28"/>
        </w:rPr>
      </w:pPr>
    </w:p>
    <w:p w:rsidR="0051246F" w:rsidRDefault="0051246F" w:rsidP="0051246F">
      <w:pPr>
        <w:pStyle w:val="a3"/>
        <w:jc w:val="both"/>
        <w:rPr>
          <w:rFonts w:ascii="Times New Roman" w:hAnsi="Times New Roman" w:cs="Times New Roman"/>
          <w:sz w:val="28"/>
          <w:szCs w:val="28"/>
        </w:rPr>
      </w:pPr>
    </w:p>
    <w:p w:rsidR="00214CAC" w:rsidRDefault="0051246F" w:rsidP="0051246F">
      <w:pPr>
        <w:pStyle w:val="a3"/>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51246F" w:rsidRDefault="0051246F" w:rsidP="0051246F">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F0AB3">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w:t>
      </w:r>
    </w:p>
    <w:p w:rsidR="00327259" w:rsidRDefault="0051246F" w:rsidP="0051246F">
      <w:pPr>
        <w:pStyle w:val="a3"/>
        <w:jc w:val="both"/>
        <w:rPr>
          <w:rFonts w:ascii="Times New Roman" w:hAnsi="Times New Roman" w:cs="Times New Roman"/>
          <w:sz w:val="28"/>
          <w:szCs w:val="28"/>
        </w:rPr>
      </w:pPr>
      <w:r>
        <w:rPr>
          <w:rFonts w:ascii="Times New Roman" w:hAnsi="Times New Roman" w:cs="Times New Roman"/>
          <w:sz w:val="28"/>
          <w:szCs w:val="28"/>
        </w:rPr>
        <w:t xml:space="preserve">поселения Курганинского района                                               </w:t>
      </w:r>
      <w:r w:rsidR="008F0AB3">
        <w:rPr>
          <w:rFonts w:ascii="Times New Roman" w:hAnsi="Times New Roman" w:cs="Times New Roman"/>
          <w:sz w:val="28"/>
          <w:szCs w:val="28"/>
        </w:rPr>
        <w:t xml:space="preserve">     </w:t>
      </w:r>
      <w:r w:rsidR="002F1147">
        <w:rPr>
          <w:rFonts w:ascii="Times New Roman" w:hAnsi="Times New Roman" w:cs="Times New Roman"/>
          <w:sz w:val="28"/>
          <w:szCs w:val="28"/>
        </w:rPr>
        <w:t xml:space="preserve">  </w:t>
      </w:r>
      <w:r w:rsidR="008F0AB3">
        <w:rPr>
          <w:rFonts w:ascii="Times New Roman" w:hAnsi="Times New Roman" w:cs="Times New Roman"/>
          <w:sz w:val="28"/>
          <w:szCs w:val="28"/>
        </w:rPr>
        <w:t>Е.С. Мелихова</w:t>
      </w:r>
    </w:p>
    <w:sectPr w:rsidR="00327259" w:rsidSect="00A8414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301"/>
    <w:multiLevelType w:val="hybridMultilevel"/>
    <w:tmpl w:val="98881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15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4164"/>
    <w:rsid w:val="000872D0"/>
    <w:rsid w:val="000C31BF"/>
    <w:rsid w:val="000C451E"/>
    <w:rsid w:val="000F7B39"/>
    <w:rsid w:val="001966F7"/>
    <w:rsid w:val="001C5E0E"/>
    <w:rsid w:val="001E70E1"/>
    <w:rsid w:val="00214CAC"/>
    <w:rsid w:val="002243EC"/>
    <w:rsid w:val="00232761"/>
    <w:rsid w:val="002807D6"/>
    <w:rsid w:val="002D53FB"/>
    <w:rsid w:val="002F1147"/>
    <w:rsid w:val="00327259"/>
    <w:rsid w:val="00375628"/>
    <w:rsid w:val="00400447"/>
    <w:rsid w:val="004553C7"/>
    <w:rsid w:val="00470981"/>
    <w:rsid w:val="0051246F"/>
    <w:rsid w:val="006029A5"/>
    <w:rsid w:val="006500E8"/>
    <w:rsid w:val="006B4164"/>
    <w:rsid w:val="008F0AB3"/>
    <w:rsid w:val="00936D8F"/>
    <w:rsid w:val="009F1913"/>
    <w:rsid w:val="00A8414F"/>
    <w:rsid w:val="00AD0FDA"/>
    <w:rsid w:val="00C02C46"/>
    <w:rsid w:val="00C82431"/>
    <w:rsid w:val="00CA334C"/>
    <w:rsid w:val="00ED1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FB5D"/>
  <w15:docId w15:val="{4EE2C5AD-F9D9-470A-854C-425A4AE0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E8"/>
    <w:pPr>
      <w:spacing w:after="0" w:line="240" w:lineRule="auto"/>
      <w:jc w:val="both"/>
    </w:pPr>
    <w:rPr>
      <w:rFonts w:ascii="Times New Roman" w:eastAsia="Calibri" w:hAnsi="Times New Roman" w:cs="Times New Roman"/>
      <w:b/>
      <w:color w:val="000000"/>
      <w:sz w:val="24"/>
      <w:szCs w:val="24"/>
    </w:rPr>
  </w:style>
  <w:style w:type="paragraph" w:styleId="5">
    <w:name w:val="heading 5"/>
    <w:basedOn w:val="a"/>
    <w:next w:val="a"/>
    <w:link w:val="50"/>
    <w:uiPriority w:val="9"/>
    <w:semiHidden/>
    <w:unhideWhenUsed/>
    <w:qFormat/>
    <w:rsid w:val="008F0AB3"/>
    <w:pPr>
      <w:spacing w:before="240" w:after="60"/>
      <w:jc w:val="left"/>
      <w:outlineLvl w:val="4"/>
    </w:pPr>
    <w:rPr>
      <w:rFonts w:ascii="Calibri" w:eastAsia="Times New Roman" w:hAnsi="Calibri"/>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164"/>
    <w:pPr>
      <w:spacing w:after="0" w:line="240" w:lineRule="auto"/>
    </w:pPr>
  </w:style>
  <w:style w:type="paragraph" w:styleId="a4">
    <w:name w:val="Normal (Web)"/>
    <w:basedOn w:val="a"/>
    <w:uiPriority w:val="99"/>
    <w:semiHidden/>
    <w:unhideWhenUsed/>
    <w:rsid w:val="006B4164"/>
    <w:pPr>
      <w:spacing w:before="100" w:beforeAutospacing="1" w:after="100" w:afterAutospacing="1"/>
    </w:pPr>
    <w:rPr>
      <w:rFonts w:eastAsia="Times New Roman"/>
      <w:lang w:eastAsia="ru-RU"/>
    </w:rPr>
  </w:style>
  <w:style w:type="character" w:customStyle="1" w:styleId="apple-converted-space">
    <w:name w:val="apple-converted-space"/>
    <w:basedOn w:val="a0"/>
    <w:rsid w:val="006B4164"/>
  </w:style>
  <w:style w:type="character" w:styleId="a5">
    <w:name w:val="Hyperlink"/>
    <w:basedOn w:val="a0"/>
    <w:uiPriority w:val="99"/>
    <w:semiHidden/>
    <w:unhideWhenUsed/>
    <w:rsid w:val="006B4164"/>
    <w:rPr>
      <w:color w:val="0000FF"/>
      <w:u w:val="single"/>
    </w:rPr>
  </w:style>
  <w:style w:type="paragraph" w:customStyle="1" w:styleId="Style4">
    <w:name w:val="Style4"/>
    <w:basedOn w:val="a"/>
    <w:uiPriority w:val="99"/>
    <w:rsid w:val="00327259"/>
    <w:pPr>
      <w:widowControl w:val="0"/>
      <w:autoSpaceDE w:val="0"/>
      <w:autoSpaceDN w:val="0"/>
      <w:adjustRightInd w:val="0"/>
      <w:jc w:val="center"/>
    </w:pPr>
    <w:rPr>
      <w:rFonts w:eastAsia="Times New Roman"/>
      <w:b w:val="0"/>
      <w:color w:val="auto"/>
      <w:lang w:eastAsia="ru-RU"/>
    </w:rPr>
  </w:style>
  <w:style w:type="paragraph" w:customStyle="1" w:styleId="Style8">
    <w:name w:val="Style8"/>
    <w:basedOn w:val="a"/>
    <w:uiPriority w:val="99"/>
    <w:rsid w:val="00327259"/>
    <w:pPr>
      <w:widowControl w:val="0"/>
      <w:autoSpaceDE w:val="0"/>
      <w:autoSpaceDN w:val="0"/>
      <w:adjustRightInd w:val="0"/>
      <w:jc w:val="left"/>
    </w:pPr>
    <w:rPr>
      <w:rFonts w:eastAsia="Times New Roman"/>
      <w:b w:val="0"/>
      <w:color w:val="auto"/>
      <w:lang w:eastAsia="ru-RU"/>
    </w:rPr>
  </w:style>
  <w:style w:type="character" w:customStyle="1" w:styleId="FontStyle14">
    <w:name w:val="Font Style14"/>
    <w:basedOn w:val="a0"/>
    <w:uiPriority w:val="99"/>
    <w:rsid w:val="00327259"/>
    <w:rPr>
      <w:rFonts w:ascii="Times New Roman" w:hAnsi="Times New Roman" w:cs="Times New Roman"/>
      <w:sz w:val="28"/>
      <w:szCs w:val="28"/>
    </w:rPr>
  </w:style>
  <w:style w:type="paragraph" w:styleId="a6">
    <w:name w:val="Body Text"/>
    <w:basedOn w:val="a"/>
    <w:link w:val="a7"/>
    <w:unhideWhenUsed/>
    <w:rsid w:val="00327259"/>
    <w:pPr>
      <w:spacing w:line="360" w:lineRule="auto"/>
      <w:jc w:val="left"/>
    </w:pPr>
    <w:rPr>
      <w:rFonts w:eastAsia="Times New Roman"/>
      <w:b w:val="0"/>
      <w:color w:val="auto"/>
      <w:sz w:val="28"/>
      <w:szCs w:val="20"/>
      <w:lang w:eastAsia="ru-RU"/>
    </w:rPr>
  </w:style>
  <w:style w:type="character" w:customStyle="1" w:styleId="a7">
    <w:name w:val="Основной текст Знак"/>
    <w:basedOn w:val="a0"/>
    <w:link w:val="a6"/>
    <w:rsid w:val="00327259"/>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6500E8"/>
    <w:pPr>
      <w:spacing w:after="120" w:line="480" w:lineRule="auto"/>
      <w:jc w:val="left"/>
    </w:pPr>
    <w:rPr>
      <w:rFonts w:asciiTheme="minorHAnsi" w:eastAsiaTheme="minorHAnsi" w:hAnsiTheme="minorHAnsi" w:cstheme="minorBidi"/>
      <w:b w:val="0"/>
      <w:color w:val="auto"/>
      <w:sz w:val="22"/>
      <w:szCs w:val="22"/>
    </w:rPr>
  </w:style>
  <w:style w:type="character" w:customStyle="1" w:styleId="20">
    <w:name w:val="Основной текст 2 Знак"/>
    <w:basedOn w:val="a0"/>
    <w:link w:val="2"/>
    <w:uiPriority w:val="99"/>
    <w:semiHidden/>
    <w:rsid w:val="006500E8"/>
  </w:style>
  <w:style w:type="paragraph" w:styleId="a8">
    <w:name w:val="Balloon Text"/>
    <w:basedOn w:val="a"/>
    <w:link w:val="a9"/>
    <w:uiPriority w:val="99"/>
    <w:semiHidden/>
    <w:unhideWhenUsed/>
    <w:rsid w:val="006500E8"/>
    <w:rPr>
      <w:rFonts w:ascii="Tahoma" w:hAnsi="Tahoma" w:cs="Tahoma"/>
      <w:sz w:val="16"/>
      <w:szCs w:val="16"/>
    </w:rPr>
  </w:style>
  <w:style w:type="character" w:customStyle="1" w:styleId="a9">
    <w:name w:val="Текст выноски Знак"/>
    <w:basedOn w:val="a0"/>
    <w:link w:val="a8"/>
    <w:uiPriority w:val="99"/>
    <w:semiHidden/>
    <w:rsid w:val="006500E8"/>
    <w:rPr>
      <w:rFonts w:ascii="Tahoma" w:eastAsia="Calibri" w:hAnsi="Tahoma" w:cs="Tahoma"/>
      <w:b/>
      <w:color w:val="000000"/>
      <w:sz w:val="16"/>
      <w:szCs w:val="16"/>
    </w:rPr>
  </w:style>
  <w:style w:type="character" w:customStyle="1" w:styleId="50">
    <w:name w:val="Заголовок 5 Знак"/>
    <w:basedOn w:val="a0"/>
    <w:link w:val="5"/>
    <w:uiPriority w:val="9"/>
    <w:semiHidden/>
    <w:rsid w:val="008F0AB3"/>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H:\%D0%BF%D0%BE%D1%81%D1%82%D0%B0%D0%BD.%20%D0%BA%D0%BE%D0%BC%D0%B0%D0%BD%D0%B4%D0%B8%D1%80%D0%BE%D0%B2%D0%BA%D0%B8%202015.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8B85C-F0DA-469B-A9F9-68AB0BDF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Делопроизводитель</cp:lastModifiedBy>
  <cp:revision>8</cp:revision>
  <cp:lastPrinted>2022-12-02T07:26:00Z</cp:lastPrinted>
  <dcterms:created xsi:type="dcterms:W3CDTF">2022-11-23T08:30:00Z</dcterms:created>
  <dcterms:modified xsi:type="dcterms:W3CDTF">2023-01-27T05:28:00Z</dcterms:modified>
</cp:coreProperties>
</file>